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825"/>
        <w:gridCol w:w="4812"/>
      </w:tblGrid>
      <w:tr w:rsidR="00E3592D" w:rsidRPr="004A5FF5" w:rsidTr="00B53CDB">
        <w:tc>
          <w:tcPr>
            <w:tcW w:w="5197" w:type="dxa"/>
          </w:tcPr>
          <w:p w:rsidR="00E3592D" w:rsidRPr="004A5FF5" w:rsidRDefault="00E3592D" w:rsidP="00B53CDB">
            <w:pPr>
              <w:jc w:val="center"/>
              <w:rPr>
                <w:rFonts w:ascii="Times New Roman" w:hAnsi="Times New Roman"/>
                <w:b/>
                <w:sz w:val="24"/>
                <w:szCs w:val="24"/>
              </w:rPr>
            </w:pPr>
            <w:r w:rsidRPr="004A5FF5">
              <w:rPr>
                <w:rFonts w:ascii="Times New Roman" w:hAnsi="Times New Roman"/>
                <w:b/>
                <w:sz w:val="24"/>
                <w:szCs w:val="24"/>
              </w:rPr>
              <w:t>TRƯỜNG THCS NGUYỄN ĐỨC CẢNH</w:t>
            </w:r>
          </w:p>
          <w:p w:rsidR="00E3592D" w:rsidRPr="004A5FF5" w:rsidRDefault="00E3592D" w:rsidP="00B53CDB">
            <w:pPr>
              <w:jc w:val="center"/>
              <w:rPr>
                <w:rFonts w:ascii="Times New Roman" w:hAnsi="Times New Roman"/>
                <w:b/>
                <w:sz w:val="24"/>
                <w:szCs w:val="24"/>
                <w:lang w:val="es-ES"/>
              </w:rPr>
            </w:pPr>
            <w:r w:rsidRPr="004A5FF5">
              <w:rPr>
                <w:rFonts w:ascii="Times New Roman" w:hAnsi="Times New Roman"/>
                <w:b/>
                <w:noProof/>
                <w:sz w:val="24"/>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977265</wp:posOffset>
                      </wp:positionH>
                      <wp:positionV relativeFrom="paragraph">
                        <wp:posOffset>237490</wp:posOffset>
                      </wp:positionV>
                      <wp:extent cx="1169035" cy="0"/>
                      <wp:effectExtent l="7620" t="5080" r="1397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C394A"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18.7pt" to="16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1x4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"/>
                  </w:pict>
                </mc:Fallback>
              </mc:AlternateContent>
            </w:r>
            <w:r w:rsidRPr="004A5FF5">
              <w:rPr>
                <w:rFonts w:ascii="Times New Roman" w:hAnsi="Times New Roman"/>
                <w:b/>
                <w:sz w:val="24"/>
                <w:szCs w:val="24"/>
                <w:lang w:val="es-ES"/>
              </w:rPr>
              <w:t>TỔ: TOÁN- LÝ - TIN</w:t>
            </w:r>
          </w:p>
        </w:tc>
        <w:tc>
          <w:tcPr>
            <w:tcW w:w="5198" w:type="dxa"/>
          </w:tcPr>
          <w:p w:rsidR="00E3592D" w:rsidRPr="004A5FF5" w:rsidRDefault="00E3592D" w:rsidP="00B53CDB">
            <w:pPr>
              <w:jc w:val="center"/>
              <w:rPr>
                <w:rFonts w:ascii="Times New Roman" w:hAnsi="Times New Roman"/>
                <w:b/>
                <w:sz w:val="24"/>
                <w:szCs w:val="24"/>
                <w:lang w:val="es-ES"/>
              </w:rPr>
            </w:pPr>
            <w:r w:rsidRPr="004A5FF5">
              <w:rPr>
                <w:rFonts w:ascii="Times New Roman" w:hAnsi="Times New Roman"/>
                <w:b/>
                <w:sz w:val="24"/>
                <w:szCs w:val="24"/>
                <w:lang w:val="es-ES"/>
              </w:rPr>
              <w:t xml:space="preserve">HƯỚNG DẪN ÔN TẬP HỌC KÌ II </w:t>
            </w:r>
          </w:p>
          <w:p w:rsidR="00E3592D" w:rsidRPr="004A5FF5" w:rsidRDefault="00E3592D" w:rsidP="00B53CDB">
            <w:pPr>
              <w:jc w:val="center"/>
              <w:rPr>
                <w:rFonts w:ascii="Times New Roman" w:hAnsi="Times New Roman"/>
                <w:b/>
                <w:sz w:val="24"/>
                <w:szCs w:val="24"/>
                <w:lang w:val="es-ES"/>
              </w:rPr>
            </w:pPr>
            <w:r>
              <w:rPr>
                <w:rFonts w:ascii="Times New Roman" w:hAnsi="Times New Roman"/>
                <w:b/>
                <w:sz w:val="24"/>
                <w:szCs w:val="24"/>
                <w:lang w:val="es-ES"/>
              </w:rPr>
              <w:t xml:space="preserve"> MÔN VẬT LÝ 9  - Năm học : 2022 - 2023</w:t>
            </w:r>
          </w:p>
          <w:p w:rsidR="00E3592D" w:rsidRPr="004A5FF5" w:rsidRDefault="00E3592D" w:rsidP="00B53CDB">
            <w:pPr>
              <w:jc w:val="center"/>
              <w:rPr>
                <w:rFonts w:ascii="Times New Roman" w:hAnsi="Times New Roman"/>
                <w:b/>
                <w:sz w:val="24"/>
                <w:szCs w:val="24"/>
                <w:lang w:val="es-ES"/>
              </w:rPr>
            </w:pPr>
          </w:p>
        </w:tc>
      </w:tr>
    </w:tbl>
    <w:p w:rsidR="00E3592D" w:rsidRPr="005F6CD3" w:rsidRDefault="00E3592D" w:rsidP="00E3592D">
      <w:pPr>
        <w:rPr>
          <w:rFonts w:ascii="Times New Roman" w:hAnsi="Times New Roman"/>
          <w:b/>
          <w:sz w:val="24"/>
          <w:szCs w:val="24"/>
        </w:rPr>
      </w:pPr>
    </w:p>
    <w:p w:rsidR="00E3592D" w:rsidRPr="005F6CD3" w:rsidRDefault="00E3592D" w:rsidP="00E3592D">
      <w:pPr>
        <w:spacing w:line="380" w:lineRule="exact"/>
        <w:rPr>
          <w:rFonts w:ascii="Times New Roman" w:hAnsi="Times New Roman"/>
          <w:b/>
        </w:rPr>
      </w:pPr>
      <w:r>
        <w:rPr>
          <w:rFonts w:ascii="Times New Roman" w:hAnsi="Times New Roman"/>
          <w:b/>
        </w:rPr>
        <w:t xml:space="preserve">I/ TRẮC NGHIỆM </w:t>
      </w:r>
    </w:p>
    <w:p w:rsidR="00E3592D" w:rsidRPr="00C67DF6" w:rsidRDefault="00E3592D" w:rsidP="00E3592D">
      <w:pPr>
        <w:spacing w:line="276" w:lineRule="auto"/>
        <w:rPr>
          <w:rFonts w:ascii="Times New Roman" w:hAnsi="Times New Roman"/>
        </w:rPr>
      </w:pPr>
      <w:r w:rsidRPr="00C67DF6">
        <w:rPr>
          <w:rFonts w:ascii="Times New Roman" w:hAnsi="Times New Roman"/>
          <w:b/>
          <w:bCs/>
          <w:iCs/>
          <w:lang w:val="it-IT"/>
        </w:rPr>
        <w:t>Câu 1.</w:t>
      </w:r>
      <w:r w:rsidRPr="00C67DF6">
        <w:rPr>
          <w:rFonts w:ascii="Times New Roman" w:hAnsi="Times New Roman"/>
          <w:b/>
          <w:bCs/>
          <w:i/>
          <w:iCs/>
          <w:lang w:val="it-IT"/>
        </w:rPr>
        <w:t xml:space="preserve"> </w:t>
      </w:r>
      <w:r w:rsidRPr="00C67DF6">
        <w:rPr>
          <w:rFonts w:ascii="Times New Roman" w:hAnsi="Times New Roman"/>
        </w:rPr>
        <w:t xml:space="preserve">Khi truyền đi cùng một công suất điện, nếu đường dây tải điện dài gấp đôi thì công suất hao phí vì tỏa nhiệt trên dây dẫn sẽ: </w:t>
      </w:r>
    </w:p>
    <w:p w:rsidR="00E3592D" w:rsidRPr="00C67DF6" w:rsidRDefault="00E3592D" w:rsidP="00E3592D">
      <w:pPr>
        <w:spacing w:line="276" w:lineRule="auto"/>
        <w:rPr>
          <w:rFonts w:ascii="Times New Roman" w:hAnsi="Times New Roman"/>
        </w:rPr>
      </w:pPr>
      <w:r w:rsidRPr="00C67DF6">
        <w:rPr>
          <w:rFonts w:ascii="Times New Roman" w:hAnsi="Times New Roman"/>
        </w:rPr>
        <w:t>A. Tăng  2 lần                 B. Tăng 4 lần         C. Giảm 2 lần       D. Giảm 4 lần</w:t>
      </w:r>
    </w:p>
    <w:p w:rsidR="00E3592D" w:rsidRPr="00C67DF6" w:rsidRDefault="00E3592D" w:rsidP="00E3592D">
      <w:pPr>
        <w:spacing w:before="80" w:line="288" w:lineRule="auto"/>
        <w:ind w:right="11"/>
        <w:jc w:val="both"/>
        <w:rPr>
          <w:rFonts w:ascii="Times New Roman" w:hAnsi="Times New Roman"/>
          <w:lang w:val="nl-NL"/>
        </w:rPr>
      </w:pPr>
      <w:r w:rsidRPr="00C67DF6">
        <w:rPr>
          <w:rFonts w:ascii="Times New Roman" w:hAnsi="Times New Roman"/>
          <w:b/>
          <w:lang w:val="nl-NL"/>
        </w:rPr>
        <w:t>Câu 2.</w:t>
      </w:r>
      <w:r w:rsidRPr="00C67DF6">
        <w:rPr>
          <w:rFonts w:ascii="Times New Roman" w:hAnsi="Times New Roman"/>
          <w:lang w:val="nl-NL"/>
        </w:rPr>
        <w:t xml:space="preserve"> Muốn nhìn rõ vật thì vật phải nằm trong phạm vi nào của mắt?</w:t>
      </w:r>
    </w:p>
    <w:tbl>
      <w:tblPr>
        <w:tblW w:w="9453" w:type="dxa"/>
        <w:tblLook w:val="01E0" w:firstRow="1" w:lastRow="1" w:firstColumn="1" w:lastColumn="1" w:noHBand="0" w:noVBand="0"/>
      </w:tblPr>
      <w:tblGrid>
        <w:gridCol w:w="5463"/>
        <w:gridCol w:w="3990"/>
      </w:tblGrid>
      <w:tr w:rsidR="00E3592D" w:rsidRPr="00C67DF6" w:rsidTr="00B53CDB">
        <w:tc>
          <w:tcPr>
            <w:tcW w:w="5463" w:type="dxa"/>
            <w:shd w:val="clear" w:color="auto" w:fill="auto"/>
          </w:tcPr>
          <w:p w:rsidR="00E3592D" w:rsidRPr="00C67DF6" w:rsidRDefault="00E3592D" w:rsidP="00B53CDB">
            <w:pPr>
              <w:spacing w:line="288" w:lineRule="auto"/>
              <w:ind w:right="10"/>
              <w:jc w:val="both"/>
              <w:rPr>
                <w:rFonts w:ascii="Times New Roman" w:hAnsi="Times New Roman"/>
                <w:lang w:val="nl-NL"/>
              </w:rPr>
            </w:pPr>
            <w:r w:rsidRPr="00C67DF6">
              <w:rPr>
                <w:rFonts w:ascii="Times New Roman" w:hAnsi="Times New Roman"/>
                <w:lang w:val="nl-NL"/>
              </w:rPr>
              <w:t xml:space="preserve">A. Trong khoảng cực viễn của mắt.                            </w:t>
            </w:r>
          </w:p>
        </w:tc>
        <w:tc>
          <w:tcPr>
            <w:tcW w:w="3990" w:type="dxa"/>
            <w:shd w:val="clear" w:color="auto" w:fill="auto"/>
          </w:tcPr>
          <w:p w:rsidR="00E3592D" w:rsidRPr="00C67DF6" w:rsidRDefault="00E3592D" w:rsidP="00B53CDB">
            <w:pPr>
              <w:spacing w:line="288" w:lineRule="auto"/>
              <w:ind w:right="10"/>
              <w:jc w:val="both"/>
              <w:rPr>
                <w:rFonts w:ascii="Times New Roman" w:hAnsi="Times New Roman"/>
                <w:lang w:val="nl-NL"/>
              </w:rPr>
            </w:pPr>
            <w:r w:rsidRPr="00C67DF6">
              <w:rPr>
                <w:rFonts w:ascii="Times New Roman" w:hAnsi="Times New Roman"/>
                <w:lang w:val="nl-NL"/>
              </w:rPr>
              <w:t xml:space="preserve">B. Ngoài khoảng cực cận của mắt.     </w:t>
            </w:r>
          </w:p>
        </w:tc>
      </w:tr>
      <w:tr w:rsidR="00E3592D" w:rsidRPr="00C67DF6" w:rsidTr="00B53CDB">
        <w:tc>
          <w:tcPr>
            <w:tcW w:w="5463" w:type="dxa"/>
            <w:shd w:val="clear" w:color="auto" w:fill="auto"/>
          </w:tcPr>
          <w:p w:rsidR="00E3592D" w:rsidRPr="00C67DF6" w:rsidRDefault="00E3592D" w:rsidP="00B53CDB">
            <w:pPr>
              <w:spacing w:line="288" w:lineRule="auto"/>
              <w:ind w:right="10"/>
              <w:jc w:val="both"/>
              <w:rPr>
                <w:rFonts w:ascii="Times New Roman" w:hAnsi="Times New Roman"/>
                <w:spacing w:val="-8"/>
                <w:lang w:val="nl-NL"/>
              </w:rPr>
            </w:pPr>
            <w:r w:rsidRPr="00C67DF6">
              <w:rPr>
                <w:rFonts w:ascii="Times New Roman" w:hAnsi="Times New Roman"/>
                <w:spacing w:val="-8"/>
                <w:lang w:val="nl-NL"/>
              </w:rPr>
              <w:t>C. Trong khoảng từ cực cận đến cực viễn của mắt.</w:t>
            </w:r>
          </w:p>
        </w:tc>
        <w:tc>
          <w:tcPr>
            <w:tcW w:w="3990" w:type="dxa"/>
            <w:shd w:val="clear" w:color="auto" w:fill="auto"/>
          </w:tcPr>
          <w:p w:rsidR="00E3592D" w:rsidRPr="00C67DF6" w:rsidRDefault="00E3592D" w:rsidP="00B53CDB">
            <w:pPr>
              <w:spacing w:line="288" w:lineRule="auto"/>
              <w:ind w:right="10"/>
              <w:jc w:val="both"/>
              <w:rPr>
                <w:rFonts w:ascii="Times New Roman" w:hAnsi="Times New Roman"/>
                <w:lang w:val="nl-NL"/>
              </w:rPr>
            </w:pPr>
            <w:r w:rsidRPr="00C67DF6">
              <w:rPr>
                <w:rFonts w:ascii="Times New Roman" w:hAnsi="Times New Roman"/>
                <w:lang w:val="nl-NL"/>
              </w:rPr>
              <w:t xml:space="preserve">D. Cả A,B,C đều đúng.     </w:t>
            </w:r>
          </w:p>
        </w:tc>
      </w:tr>
    </w:tbl>
    <w:p w:rsidR="00E3592D" w:rsidRPr="00C67DF6" w:rsidRDefault="00E3592D" w:rsidP="00E3592D">
      <w:pPr>
        <w:spacing w:line="288" w:lineRule="auto"/>
        <w:ind w:right="10"/>
        <w:jc w:val="both"/>
        <w:rPr>
          <w:rFonts w:ascii="Times New Roman" w:hAnsi="Times New Roman"/>
          <w:b/>
          <w:i/>
          <w:lang w:val="nl-NL"/>
        </w:rPr>
      </w:pPr>
      <w:r w:rsidRPr="00C67DF6">
        <w:rPr>
          <w:rFonts w:ascii="Times New Roman" w:hAnsi="Times New Roman"/>
          <w:b/>
        </w:rPr>
        <w:t xml:space="preserve">Câu 3. </w:t>
      </w:r>
      <w:r w:rsidRPr="00C67DF6">
        <w:rPr>
          <w:rFonts w:ascii="Times New Roman" w:hAnsi="Times New Roman"/>
          <w:lang w:val="nl-NL"/>
        </w:rPr>
        <w:t>Khi nói về thấu kính, câu kết luận nào dưới đây</w:t>
      </w:r>
      <w:r w:rsidRPr="00C67DF6">
        <w:rPr>
          <w:rFonts w:ascii="Times New Roman" w:hAnsi="Times New Roman"/>
          <w:b/>
          <w:i/>
          <w:lang w:val="nl-NL"/>
        </w:rPr>
        <w:t xml:space="preserve"> không đúng?</w:t>
      </w:r>
    </w:p>
    <w:tbl>
      <w:tblPr>
        <w:tblW w:w="0" w:type="auto"/>
        <w:tblLook w:val="04A0" w:firstRow="1" w:lastRow="0" w:firstColumn="1" w:lastColumn="0" w:noHBand="0" w:noVBand="1"/>
      </w:tblPr>
      <w:tblGrid>
        <w:gridCol w:w="9571"/>
      </w:tblGrid>
      <w:tr w:rsidR="00E3592D" w:rsidRPr="00C67DF6" w:rsidTr="00B53CDB">
        <w:tc>
          <w:tcPr>
            <w:tcW w:w="9571" w:type="dxa"/>
            <w:shd w:val="clear" w:color="auto" w:fill="auto"/>
          </w:tcPr>
          <w:p w:rsidR="00E3592D" w:rsidRPr="00C67DF6" w:rsidRDefault="00E3592D" w:rsidP="00B53CDB">
            <w:pPr>
              <w:spacing w:line="288" w:lineRule="auto"/>
              <w:ind w:right="10"/>
              <w:jc w:val="both"/>
              <w:rPr>
                <w:rFonts w:ascii="Times New Roman" w:hAnsi="Times New Roman"/>
                <w:b/>
              </w:rPr>
            </w:pPr>
            <w:r w:rsidRPr="00C67DF6">
              <w:rPr>
                <w:rFonts w:ascii="Times New Roman" w:hAnsi="Times New Roman"/>
                <w:lang w:val="nl-NL"/>
              </w:rPr>
              <w:t>A. Thấu kính hội tụ có phần rìa mỏng hơn phần giữa.</w:t>
            </w:r>
          </w:p>
        </w:tc>
      </w:tr>
      <w:tr w:rsidR="00E3592D" w:rsidRPr="00C67DF6" w:rsidTr="00B53CDB">
        <w:tc>
          <w:tcPr>
            <w:tcW w:w="9571" w:type="dxa"/>
            <w:shd w:val="clear" w:color="auto" w:fill="auto"/>
          </w:tcPr>
          <w:p w:rsidR="00E3592D" w:rsidRPr="00C67DF6" w:rsidRDefault="00E3592D" w:rsidP="00B53CDB">
            <w:pPr>
              <w:spacing w:line="288" w:lineRule="auto"/>
              <w:ind w:right="10"/>
              <w:jc w:val="both"/>
              <w:rPr>
                <w:rFonts w:ascii="Times New Roman" w:hAnsi="Times New Roman"/>
                <w:b/>
              </w:rPr>
            </w:pPr>
            <w:r w:rsidRPr="00C67DF6">
              <w:rPr>
                <w:rFonts w:ascii="Times New Roman" w:hAnsi="Times New Roman"/>
                <w:lang w:val="nl-NL"/>
              </w:rPr>
              <w:t>B. Thấu kính phân kì có phần rìa dày hơn phần giữa.</w:t>
            </w:r>
          </w:p>
        </w:tc>
      </w:tr>
      <w:tr w:rsidR="00E3592D" w:rsidRPr="00C67DF6" w:rsidTr="00B53CDB">
        <w:tc>
          <w:tcPr>
            <w:tcW w:w="9571" w:type="dxa"/>
            <w:shd w:val="clear" w:color="auto" w:fill="auto"/>
          </w:tcPr>
          <w:p w:rsidR="00E3592D" w:rsidRPr="00C67DF6" w:rsidRDefault="00E3592D" w:rsidP="00B53CDB">
            <w:pPr>
              <w:spacing w:line="288" w:lineRule="auto"/>
              <w:ind w:right="10"/>
              <w:jc w:val="both"/>
              <w:rPr>
                <w:rFonts w:ascii="Times New Roman" w:hAnsi="Times New Roman"/>
                <w:b/>
              </w:rPr>
            </w:pPr>
            <w:r w:rsidRPr="00C67DF6">
              <w:rPr>
                <w:rFonts w:ascii="Times New Roman" w:hAnsi="Times New Roman"/>
                <w:lang w:val="nl-NL"/>
              </w:rPr>
              <w:t>C. Thấu kính hội tụ luôn cho ảnh thật, ngược chiều và nhỏ hơn vật.</w:t>
            </w:r>
          </w:p>
        </w:tc>
      </w:tr>
      <w:tr w:rsidR="00E3592D" w:rsidRPr="00C67DF6" w:rsidTr="00B53CDB">
        <w:tc>
          <w:tcPr>
            <w:tcW w:w="9571" w:type="dxa"/>
            <w:shd w:val="clear" w:color="auto" w:fill="auto"/>
          </w:tcPr>
          <w:p w:rsidR="00E3592D" w:rsidRPr="00C67DF6" w:rsidRDefault="00E3592D" w:rsidP="00B53CDB">
            <w:pPr>
              <w:spacing w:before="60" w:line="288" w:lineRule="auto"/>
              <w:jc w:val="both"/>
              <w:rPr>
                <w:rFonts w:ascii="Times New Roman" w:hAnsi="Times New Roman"/>
                <w:lang w:val="nl-NL"/>
              </w:rPr>
            </w:pPr>
            <w:r w:rsidRPr="00C67DF6">
              <w:rPr>
                <w:rFonts w:ascii="Times New Roman" w:hAnsi="Times New Roman"/>
                <w:lang w:val="nl-NL"/>
              </w:rPr>
              <w:t>D. Thấu kính phân kì luôn cho ảnh ảo, cùng chiều và nhỏ hơn vật.</w:t>
            </w:r>
          </w:p>
        </w:tc>
      </w:tr>
    </w:tbl>
    <w:p w:rsidR="00E3592D" w:rsidRPr="00C67DF6" w:rsidRDefault="00E3592D" w:rsidP="00E3592D">
      <w:pPr>
        <w:pStyle w:val="NormalWeb"/>
        <w:spacing w:before="0" w:beforeAutospacing="0" w:after="0" w:afterAutospacing="0" w:line="276" w:lineRule="auto"/>
        <w:ind w:left="48" w:right="48"/>
        <w:rPr>
          <w:color w:val="000000"/>
          <w:sz w:val="28"/>
          <w:szCs w:val="28"/>
        </w:rPr>
      </w:pPr>
      <w:r w:rsidRPr="00C67DF6">
        <w:rPr>
          <w:b/>
          <w:bCs/>
          <w:iCs/>
          <w:sz w:val="28"/>
          <w:szCs w:val="28"/>
          <w:lang w:val="it-IT"/>
        </w:rPr>
        <w:t>Câu 4</w:t>
      </w:r>
      <w:r w:rsidRPr="00C67DF6">
        <w:rPr>
          <w:bCs/>
          <w:iCs/>
          <w:sz w:val="28"/>
          <w:szCs w:val="28"/>
          <w:lang w:val="it-IT"/>
        </w:rPr>
        <w:t xml:space="preserve">. </w:t>
      </w:r>
      <w:r w:rsidRPr="00C67DF6">
        <w:rPr>
          <w:color w:val="000000"/>
          <w:sz w:val="28"/>
          <w:szCs w:val="28"/>
        </w:rPr>
        <w:t>Máy biến thế là thiết bị:</w:t>
      </w:r>
    </w:p>
    <w:p w:rsidR="00E3592D" w:rsidRPr="00C67DF6" w:rsidRDefault="00E3592D" w:rsidP="00E3592D">
      <w:pPr>
        <w:pStyle w:val="NormalWeb"/>
        <w:spacing w:before="0" w:beforeAutospacing="0" w:after="0" w:afterAutospacing="0" w:line="276" w:lineRule="auto"/>
        <w:ind w:left="48" w:right="48"/>
        <w:rPr>
          <w:color w:val="000000"/>
          <w:sz w:val="28"/>
          <w:szCs w:val="28"/>
        </w:rPr>
      </w:pPr>
      <w:r w:rsidRPr="00C67DF6">
        <w:rPr>
          <w:color w:val="000000"/>
          <w:sz w:val="28"/>
          <w:szCs w:val="28"/>
        </w:rPr>
        <w:t>A. giữ hiệu điện thế không đổi.</w:t>
      </w:r>
      <w:r w:rsidRPr="00C67DF6">
        <w:rPr>
          <w:color w:val="000000"/>
          <w:sz w:val="28"/>
          <w:szCs w:val="28"/>
          <w:lang w:val="vi-VN"/>
        </w:rPr>
        <w:t xml:space="preserve">            </w:t>
      </w:r>
      <w:r w:rsidRPr="00C67DF6">
        <w:rPr>
          <w:color w:val="000000"/>
          <w:sz w:val="28"/>
          <w:szCs w:val="28"/>
        </w:rPr>
        <w:t xml:space="preserve">  B. giữ cường độ dòng điện không đổi.</w:t>
      </w:r>
    </w:p>
    <w:p w:rsidR="00E3592D" w:rsidRPr="00C67DF6" w:rsidRDefault="00E3592D" w:rsidP="00E3592D">
      <w:pPr>
        <w:pStyle w:val="NormalWeb"/>
        <w:spacing w:before="0" w:beforeAutospacing="0" w:after="0" w:afterAutospacing="0" w:line="276" w:lineRule="auto"/>
        <w:ind w:left="48" w:right="48"/>
        <w:rPr>
          <w:color w:val="000000"/>
          <w:sz w:val="28"/>
          <w:szCs w:val="28"/>
        </w:rPr>
      </w:pPr>
      <w:r w:rsidRPr="00C67DF6">
        <w:rPr>
          <w:color w:val="000000"/>
          <w:sz w:val="28"/>
          <w:szCs w:val="28"/>
        </w:rPr>
        <w:t>C. biến đổi hiệu điện thế xoay chiều.</w:t>
      </w:r>
      <w:r w:rsidRPr="00C67DF6">
        <w:rPr>
          <w:color w:val="000000"/>
          <w:sz w:val="28"/>
          <w:szCs w:val="28"/>
          <w:lang w:val="vi-VN"/>
        </w:rPr>
        <w:t xml:space="preserve"> </w:t>
      </w:r>
      <w:r w:rsidRPr="00C67DF6">
        <w:rPr>
          <w:color w:val="000000"/>
          <w:sz w:val="28"/>
          <w:szCs w:val="28"/>
        </w:rPr>
        <w:t xml:space="preserve">    D. biến đổi cường độ dòng điện </w:t>
      </w:r>
    </w:p>
    <w:p w:rsidR="00E3592D" w:rsidRPr="00C67DF6" w:rsidRDefault="00E3592D" w:rsidP="00E3592D">
      <w:pPr>
        <w:pStyle w:val="NormalWeb"/>
        <w:spacing w:before="0" w:beforeAutospacing="0" w:after="240" w:afterAutospacing="0" w:line="288" w:lineRule="auto"/>
        <w:ind w:right="43"/>
        <w:jc w:val="both"/>
        <w:rPr>
          <w:sz w:val="28"/>
          <w:szCs w:val="28"/>
        </w:rPr>
      </w:pPr>
      <w:r w:rsidRPr="00C67DF6">
        <w:rPr>
          <w:b/>
          <w:color w:val="000000"/>
          <w:sz w:val="28"/>
          <w:szCs w:val="28"/>
        </w:rPr>
        <w:t>Câu 5</w:t>
      </w:r>
      <w:r w:rsidRPr="00C67DF6">
        <w:rPr>
          <w:color w:val="000000"/>
          <w:sz w:val="28"/>
          <w:szCs w:val="28"/>
        </w:rPr>
        <w:t xml:space="preserve">: </w:t>
      </w:r>
      <w:r w:rsidRPr="00C67DF6">
        <w:rPr>
          <w:sz w:val="28"/>
          <w:szCs w:val="28"/>
        </w:rPr>
        <w:t>Khi vật đặt trước thấu kính hội tụ ở khoảng cách d &lt; f thì cho:</w:t>
      </w:r>
    </w:p>
    <w:p w:rsidR="00E3592D" w:rsidRPr="00C67DF6" w:rsidRDefault="00E3592D" w:rsidP="00E3592D">
      <w:pPr>
        <w:pStyle w:val="NormalWeb"/>
        <w:spacing w:before="0" w:beforeAutospacing="0" w:after="240" w:afterAutospacing="0" w:line="288" w:lineRule="auto"/>
        <w:ind w:right="43"/>
        <w:jc w:val="both"/>
        <w:rPr>
          <w:sz w:val="28"/>
          <w:szCs w:val="28"/>
        </w:rPr>
      </w:pPr>
      <w:r w:rsidRPr="00C67DF6">
        <w:rPr>
          <w:sz w:val="28"/>
          <w:szCs w:val="28"/>
        </w:rPr>
        <w:t>A. ảnh thật, cùng  chiều và nhỏ hơn vật.     B. ảnh ảo, cùng chiều và lớn hơn vật.</w:t>
      </w:r>
    </w:p>
    <w:p w:rsidR="00E3592D" w:rsidRPr="00C67DF6" w:rsidRDefault="00E3592D" w:rsidP="00E3592D">
      <w:pPr>
        <w:tabs>
          <w:tab w:val="left" w:pos="5801"/>
        </w:tabs>
        <w:spacing w:line="288" w:lineRule="auto"/>
        <w:jc w:val="both"/>
        <w:rPr>
          <w:rFonts w:ascii="Times New Roman" w:hAnsi="Times New Roman"/>
        </w:rPr>
      </w:pPr>
      <w:r w:rsidRPr="00C67DF6">
        <w:rPr>
          <w:rFonts w:ascii="Times New Roman" w:hAnsi="Times New Roman"/>
        </w:rPr>
        <w:t>C. ảnh thật, ngược chiều và lớn hơn vật.        D. ảnh thật, ngược chiều và nhỏ hơn vật.</w:t>
      </w:r>
    </w:p>
    <w:p w:rsidR="00E3592D" w:rsidRPr="00C67DF6" w:rsidRDefault="00E3592D" w:rsidP="00E3592D">
      <w:pPr>
        <w:spacing w:line="288" w:lineRule="auto"/>
        <w:ind w:right="48"/>
        <w:jc w:val="both"/>
        <w:rPr>
          <w:rFonts w:ascii="Times New Roman" w:hAnsi="Times New Roman"/>
          <w:color w:val="000000"/>
        </w:rPr>
      </w:pPr>
      <w:r w:rsidRPr="00C67DF6">
        <w:rPr>
          <w:rFonts w:ascii="Times New Roman" w:hAnsi="Times New Roman"/>
          <w:b/>
          <w:bCs/>
        </w:rPr>
        <w:t>Câu 6</w:t>
      </w:r>
      <w:r w:rsidRPr="00C67DF6">
        <w:rPr>
          <w:rFonts w:ascii="Times New Roman" w:hAnsi="Times New Roman"/>
          <w:b/>
          <w:bCs/>
          <w:color w:val="0000FF"/>
        </w:rPr>
        <w:t>:</w:t>
      </w:r>
      <w:r w:rsidRPr="00C67DF6">
        <w:rPr>
          <w:rFonts w:ascii="Times New Roman" w:hAnsi="Times New Roman"/>
          <w:color w:val="000000"/>
        </w:rPr>
        <w:t> Vật AB đặt trước thấu kính phân kỳ có tiêu cự f, điểm A nằm trên trục chính và cách thấu kính một khoảng OA cho ảnh A’B’ cao bằng nửa vật khi:</w:t>
      </w:r>
    </w:p>
    <w:p w:rsidR="00E3592D" w:rsidRPr="00C67DF6" w:rsidRDefault="00E3592D" w:rsidP="00E3592D">
      <w:pPr>
        <w:pStyle w:val="ListParagraph"/>
        <w:numPr>
          <w:ilvl w:val="0"/>
          <w:numId w:val="2"/>
        </w:numPr>
        <w:spacing w:line="288" w:lineRule="auto"/>
        <w:ind w:right="48"/>
        <w:jc w:val="both"/>
        <w:rPr>
          <w:rFonts w:ascii="Times New Roman" w:hAnsi="Times New Roman"/>
          <w:color w:val="000000"/>
          <w:sz w:val="28"/>
          <w:szCs w:val="28"/>
        </w:rPr>
      </w:pPr>
      <w:r w:rsidRPr="00C67DF6">
        <w:rPr>
          <w:rFonts w:ascii="Times New Roman" w:hAnsi="Times New Roman"/>
          <w:color w:val="000000"/>
          <w:sz w:val="28"/>
          <w:szCs w:val="28"/>
        </w:rPr>
        <w:t xml:space="preserve">OA &lt; f              </w:t>
      </w:r>
      <w:r w:rsidRPr="00C67DF6">
        <w:rPr>
          <w:rFonts w:ascii="Times New Roman" w:hAnsi="Times New Roman"/>
          <w:sz w:val="28"/>
          <w:szCs w:val="28"/>
        </w:rPr>
        <w:t>B. OA = f</w:t>
      </w:r>
      <w:r w:rsidRPr="00C67DF6">
        <w:rPr>
          <w:rFonts w:ascii="Times New Roman" w:hAnsi="Times New Roman"/>
          <w:color w:val="000000"/>
          <w:sz w:val="28"/>
          <w:szCs w:val="28"/>
        </w:rPr>
        <w:t xml:space="preserve">                            C. OA &gt; f            D. OA = 2f</w:t>
      </w:r>
    </w:p>
    <w:p w:rsidR="00E3592D" w:rsidRPr="00C67DF6" w:rsidRDefault="00E3592D" w:rsidP="00E3592D">
      <w:pPr>
        <w:spacing w:line="288" w:lineRule="auto"/>
        <w:ind w:left="48" w:right="48"/>
        <w:jc w:val="both"/>
        <w:rPr>
          <w:rFonts w:ascii="Times New Roman" w:hAnsi="Times New Roman"/>
          <w:color w:val="262626"/>
        </w:rPr>
      </w:pPr>
      <w:r w:rsidRPr="00C67DF6">
        <w:rPr>
          <w:rFonts w:ascii="Times New Roman" w:hAnsi="Times New Roman"/>
          <w:b/>
          <w:color w:val="262626"/>
        </w:rPr>
        <w:t>Câu 7</w:t>
      </w:r>
      <w:r w:rsidRPr="00C67DF6">
        <w:rPr>
          <w:rFonts w:ascii="Times New Roman" w:hAnsi="Times New Roman"/>
          <w:color w:val="262626"/>
        </w:rPr>
        <w:t>: Tia tới đi qua quang tâm của thấu kính hội tụ cho tia ló</w:t>
      </w:r>
    </w:p>
    <w:p w:rsidR="00E3592D" w:rsidRPr="00C67DF6" w:rsidRDefault="00E3592D" w:rsidP="00E3592D">
      <w:pPr>
        <w:spacing w:line="288" w:lineRule="auto"/>
        <w:ind w:left="48" w:right="48"/>
        <w:jc w:val="both"/>
        <w:rPr>
          <w:rFonts w:ascii="Times New Roman" w:hAnsi="Times New Roman"/>
          <w:color w:val="262626"/>
        </w:rPr>
      </w:pPr>
      <w:r w:rsidRPr="00C67DF6">
        <w:rPr>
          <w:rFonts w:ascii="Times New Roman" w:hAnsi="Times New Roman"/>
          <w:color w:val="262626"/>
        </w:rPr>
        <w:t xml:space="preserve"> A. đi qua tiêu điểm</w:t>
      </w:r>
    </w:p>
    <w:p w:rsidR="00E3592D" w:rsidRPr="00C67DF6" w:rsidRDefault="00E3592D" w:rsidP="00E3592D">
      <w:pPr>
        <w:spacing w:line="288" w:lineRule="auto"/>
        <w:ind w:left="48" w:right="48"/>
        <w:jc w:val="both"/>
        <w:rPr>
          <w:rFonts w:ascii="Times New Roman" w:hAnsi="Times New Roman"/>
          <w:color w:val="262626"/>
        </w:rPr>
      </w:pPr>
      <w:r w:rsidRPr="00C67DF6">
        <w:rPr>
          <w:rFonts w:ascii="Times New Roman" w:hAnsi="Times New Roman"/>
          <w:color w:val="262626"/>
        </w:rPr>
        <w:t xml:space="preserve">B. song song với trục chính </w:t>
      </w:r>
    </w:p>
    <w:p w:rsidR="00E3592D" w:rsidRPr="00C67DF6" w:rsidRDefault="00E3592D" w:rsidP="00E3592D">
      <w:pPr>
        <w:spacing w:line="288" w:lineRule="auto"/>
        <w:ind w:left="48" w:right="48"/>
        <w:jc w:val="both"/>
        <w:rPr>
          <w:rFonts w:ascii="Times New Roman" w:hAnsi="Times New Roman"/>
          <w:color w:val="262626"/>
        </w:rPr>
      </w:pPr>
      <w:r w:rsidRPr="00C67DF6">
        <w:rPr>
          <w:rFonts w:ascii="Times New Roman" w:hAnsi="Times New Roman"/>
          <w:color w:val="262626"/>
        </w:rPr>
        <w:t xml:space="preserve">C. truyền thẳng theo phương của tia tới </w:t>
      </w:r>
    </w:p>
    <w:p w:rsidR="00E3592D" w:rsidRPr="00C67DF6" w:rsidRDefault="00E3592D" w:rsidP="00E3592D">
      <w:pPr>
        <w:spacing w:line="288" w:lineRule="auto"/>
        <w:ind w:left="48" w:right="48"/>
        <w:jc w:val="both"/>
        <w:rPr>
          <w:rFonts w:ascii="Times New Roman" w:hAnsi="Times New Roman"/>
          <w:color w:val="262626"/>
        </w:rPr>
      </w:pPr>
      <w:r w:rsidRPr="00C67DF6">
        <w:rPr>
          <w:rFonts w:ascii="Times New Roman" w:hAnsi="Times New Roman"/>
          <w:color w:val="262626"/>
        </w:rPr>
        <w:t>D. có đường kéo dài đi qua tiêu điểm</w:t>
      </w:r>
    </w:p>
    <w:p w:rsidR="00E3592D" w:rsidRPr="00C67DF6" w:rsidRDefault="00E3592D" w:rsidP="00E3592D">
      <w:pPr>
        <w:spacing w:line="276" w:lineRule="auto"/>
        <w:rPr>
          <w:rFonts w:ascii="Times New Roman" w:hAnsi="Times New Roman"/>
        </w:rPr>
      </w:pPr>
      <w:r w:rsidRPr="00C67DF6">
        <w:rPr>
          <w:rFonts w:ascii="Times New Roman" w:hAnsi="Times New Roman"/>
          <w:b/>
          <w:lang w:val="pl-PL"/>
        </w:rPr>
        <w:t>Câu 8</w:t>
      </w:r>
      <w:r w:rsidRPr="00C67DF6">
        <w:rPr>
          <w:rFonts w:ascii="Times New Roman" w:hAnsi="Times New Roman"/>
          <w:lang w:val="pl-PL"/>
        </w:rPr>
        <w:t xml:space="preserve">. </w:t>
      </w:r>
      <w:r w:rsidRPr="00C67DF6">
        <w:rPr>
          <w:rFonts w:ascii="Times New Roman" w:hAnsi="Times New Roman"/>
        </w:rPr>
        <w:t>Ảnh của vật in trên màng lưới của mắt là ảnh:</w:t>
      </w:r>
    </w:p>
    <w:p w:rsidR="00E3592D" w:rsidRPr="00C67DF6" w:rsidRDefault="00E3592D" w:rsidP="00E3592D">
      <w:pPr>
        <w:spacing w:line="276" w:lineRule="auto"/>
        <w:rPr>
          <w:rFonts w:ascii="Times New Roman" w:hAnsi="Times New Roman"/>
        </w:rPr>
      </w:pPr>
      <w:r w:rsidRPr="00C67DF6">
        <w:rPr>
          <w:rFonts w:ascii="Times New Roman" w:hAnsi="Times New Roman"/>
        </w:rPr>
        <w:t xml:space="preserve">A. ảnh ảo, nhỏ hơn vật                               B. ảnh thật, nhỏ hơn vật </w:t>
      </w:r>
    </w:p>
    <w:p w:rsidR="00E3592D" w:rsidRPr="00C67DF6" w:rsidRDefault="00E3592D" w:rsidP="00E3592D">
      <w:pPr>
        <w:spacing w:line="276" w:lineRule="auto"/>
        <w:rPr>
          <w:rFonts w:ascii="Times New Roman" w:hAnsi="Times New Roman"/>
        </w:rPr>
      </w:pPr>
      <w:r w:rsidRPr="00C67DF6">
        <w:rPr>
          <w:rFonts w:ascii="Times New Roman" w:hAnsi="Times New Roman"/>
        </w:rPr>
        <w:t xml:space="preserve">C. ảnh ảo, lớn hơn vật                             D. ảnh thật, lớn hơn vật </w:t>
      </w:r>
    </w:p>
    <w:p w:rsidR="00E3592D" w:rsidRPr="00C67DF6" w:rsidRDefault="00E3592D" w:rsidP="00E3592D">
      <w:pPr>
        <w:spacing w:line="288" w:lineRule="auto"/>
        <w:ind w:left="48" w:right="48"/>
        <w:jc w:val="both"/>
        <w:rPr>
          <w:rFonts w:ascii="Times New Roman" w:hAnsi="Times New Roman"/>
          <w:color w:val="000000"/>
        </w:rPr>
      </w:pPr>
      <w:r w:rsidRPr="00C67DF6">
        <w:rPr>
          <w:rFonts w:ascii="Times New Roman" w:hAnsi="Times New Roman"/>
          <w:b/>
        </w:rPr>
        <w:t>Câu 9</w:t>
      </w:r>
      <w:r w:rsidRPr="00C67DF6">
        <w:rPr>
          <w:rFonts w:ascii="Times New Roman" w:hAnsi="Times New Roman"/>
          <w:color w:val="262626"/>
        </w:rPr>
        <w:t>:  Đặt một ngón tay trước một thấu kính,  rồi đặt mắt sau thấu kính, ta thấy một ảnhcùng chiều và lớn hơn chính ngón tay. Ảnh đó là ảnh thật hay ảnh ảo? Thấu kính là thấu kính hội tụ hay phân kỳ?</w:t>
      </w:r>
    </w:p>
    <w:p w:rsidR="00E3592D" w:rsidRPr="00C67DF6" w:rsidRDefault="00E3592D" w:rsidP="00E3592D">
      <w:pPr>
        <w:pStyle w:val="ListParagraph"/>
        <w:numPr>
          <w:ilvl w:val="0"/>
          <w:numId w:val="3"/>
        </w:numPr>
        <w:spacing w:line="288" w:lineRule="auto"/>
        <w:ind w:right="48"/>
        <w:jc w:val="both"/>
        <w:rPr>
          <w:rFonts w:ascii="Times New Roman" w:hAnsi="Times New Roman"/>
          <w:sz w:val="28"/>
          <w:szCs w:val="28"/>
        </w:rPr>
      </w:pPr>
      <w:r w:rsidRPr="00C67DF6">
        <w:rPr>
          <w:rFonts w:ascii="Times New Roman" w:hAnsi="Times New Roman"/>
          <w:sz w:val="28"/>
          <w:szCs w:val="28"/>
        </w:rPr>
        <w:t>Ảnh đó là ảnh thật; thấu kính là thấu kính hội tụ.</w:t>
      </w:r>
    </w:p>
    <w:p w:rsidR="00E3592D" w:rsidRPr="00C67DF6" w:rsidRDefault="00E3592D" w:rsidP="00E3592D">
      <w:pPr>
        <w:pStyle w:val="ListParagraph"/>
        <w:numPr>
          <w:ilvl w:val="0"/>
          <w:numId w:val="3"/>
        </w:numPr>
        <w:spacing w:line="288" w:lineRule="auto"/>
        <w:ind w:right="48"/>
        <w:jc w:val="both"/>
        <w:rPr>
          <w:rFonts w:ascii="Times New Roman" w:hAnsi="Times New Roman"/>
          <w:sz w:val="28"/>
          <w:szCs w:val="28"/>
        </w:rPr>
      </w:pPr>
      <w:r w:rsidRPr="00C67DF6">
        <w:rPr>
          <w:rFonts w:ascii="Times New Roman" w:hAnsi="Times New Roman"/>
          <w:sz w:val="28"/>
          <w:szCs w:val="28"/>
        </w:rPr>
        <w:t>Ảnh đó là ảnh ảo; thấu kính là thấu kính hội tụ.</w:t>
      </w:r>
    </w:p>
    <w:p w:rsidR="00E3592D" w:rsidRPr="00C67DF6" w:rsidRDefault="00E3592D" w:rsidP="00E3592D">
      <w:pPr>
        <w:pStyle w:val="ListParagraph"/>
        <w:numPr>
          <w:ilvl w:val="0"/>
          <w:numId w:val="3"/>
        </w:numPr>
        <w:spacing w:line="288" w:lineRule="auto"/>
        <w:ind w:right="48"/>
        <w:jc w:val="both"/>
        <w:rPr>
          <w:rFonts w:ascii="Times New Roman" w:hAnsi="Times New Roman"/>
          <w:sz w:val="28"/>
          <w:szCs w:val="28"/>
        </w:rPr>
      </w:pPr>
      <w:r w:rsidRPr="00C67DF6">
        <w:rPr>
          <w:rFonts w:ascii="Times New Roman" w:hAnsi="Times New Roman"/>
          <w:sz w:val="28"/>
          <w:szCs w:val="28"/>
        </w:rPr>
        <w:t>Ảnh đó là ảnh thật; thấu kính là thấu kính phân kỳ</w:t>
      </w:r>
    </w:p>
    <w:p w:rsidR="00E3592D" w:rsidRPr="00C67DF6" w:rsidRDefault="00E3592D" w:rsidP="00E3592D">
      <w:pPr>
        <w:pStyle w:val="ListParagraph"/>
        <w:numPr>
          <w:ilvl w:val="0"/>
          <w:numId w:val="3"/>
        </w:numPr>
        <w:spacing w:line="288" w:lineRule="auto"/>
        <w:ind w:right="48"/>
        <w:jc w:val="both"/>
        <w:rPr>
          <w:rFonts w:ascii="Times New Roman" w:hAnsi="Times New Roman"/>
          <w:sz w:val="28"/>
          <w:szCs w:val="28"/>
        </w:rPr>
      </w:pPr>
      <w:r w:rsidRPr="00C67DF6">
        <w:rPr>
          <w:rFonts w:ascii="Times New Roman" w:hAnsi="Times New Roman"/>
          <w:sz w:val="28"/>
          <w:szCs w:val="28"/>
        </w:rPr>
        <w:lastRenderedPageBreak/>
        <w:t>Ảnh đó là ảnh ảo; thấu kính là thấu kính phân kỳ</w:t>
      </w:r>
    </w:p>
    <w:p w:rsidR="00E3592D" w:rsidRPr="00C67DF6" w:rsidRDefault="00E3592D" w:rsidP="00E3592D">
      <w:pPr>
        <w:spacing w:line="276" w:lineRule="auto"/>
        <w:ind w:left="123" w:right="48"/>
        <w:jc w:val="both"/>
        <w:rPr>
          <w:rFonts w:ascii="Times New Roman" w:hAnsi="Times New Roman"/>
          <w:color w:val="000000"/>
        </w:rPr>
      </w:pPr>
      <w:r w:rsidRPr="00C67DF6">
        <w:rPr>
          <w:rFonts w:ascii="Times New Roman" w:hAnsi="Times New Roman"/>
          <w:b/>
        </w:rPr>
        <w:t>Câu 10</w:t>
      </w:r>
      <w:r w:rsidRPr="00C67DF6">
        <w:rPr>
          <w:rFonts w:ascii="Times New Roman" w:hAnsi="Times New Roman"/>
        </w:rPr>
        <w:t>.</w:t>
      </w:r>
      <w:r w:rsidRPr="00C67DF6">
        <w:rPr>
          <w:rFonts w:ascii="Times New Roman" w:hAnsi="Times New Roman"/>
          <w:color w:val="000000"/>
        </w:rPr>
        <w:t> Tia tới song song trục chính một thấu kính phân kì, cho tia ló có đường kéo dài cắt trục chính tại một điểm cách quang tâm O của thấu kính 15cm. Độ lớn tiêu cự của thấu kính này là:</w:t>
      </w:r>
    </w:p>
    <w:p w:rsidR="00E3592D" w:rsidRPr="00C67DF6" w:rsidRDefault="00E3592D" w:rsidP="00E3592D">
      <w:pPr>
        <w:spacing w:line="276" w:lineRule="auto"/>
        <w:ind w:right="48"/>
        <w:jc w:val="both"/>
        <w:rPr>
          <w:rFonts w:ascii="Times New Roman" w:hAnsi="Times New Roman"/>
          <w:color w:val="000000"/>
        </w:rPr>
      </w:pPr>
      <w:r w:rsidRPr="00C67DF6">
        <w:rPr>
          <w:rFonts w:ascii="Times New Roman" w:hAnsi="Times New Roman"/>
          <w:color w:val="000000"/>
        </w:rPr>
        <w:t>A. 15 cm            B. 20 cm                  C. 25 cm                       D. 30 cm</w:t>
      </w:r>
    </w:p>
    <w:p w:rsidR="00E3592D" w:rsidRPr="00C67DF6" w:rsidRDefault="00E3592D" w:rsidP="00E3592D">
      <w:pPr>
        <w:spacing w:line="288" w:lineRule="auto"/>
        <w:ind w:right="48"/>
        <w:jc w:val="both"/>
        <w:rPr>
          <w:rFonts w:ascii="Times New Roman" w:hAnsi="Times New Roman"/>
          <w:color w:val="000000"/>
        </w:rPr>
      </w:pPr>
      <w:r w:rsidRPr="00C67DF6">
        <w:rPr>
          <w:rFonts w:ascii="Times New Roman" w:hAnsi="Times New Roman"/>
          <w:b/>
        </w:rPr>
        <w:t>Câu 11</w:t>
      </w:r>
      <w:r w:rsidRPr="00C67DF6">
        <w:rPr>
          <w:rFonts w:ascii="Times New Roman" w:hAnsi="Times New Roman"/>
        </w:rPr>
        <w:t>:</w:t>
      </w:r>
      <w:r w:rsidRPr="00C67DF6">
        <w:rPr>
          <w:rFonts w:ascii="Times New Roman" w:hAnsi="Times New Roman"/>
          <w:color w:val="000000"/>
        </w:rPr>
        <w:t> Tia tới song song song trục chính một thấu kính phân kì, cho tia ló có đường kéo dài cắt trục chính tại một điểm cách quang tâm O của thấu kính 15 cm. Độ lớn tiêu cự của thấu kính này là:</w:t>
      </w:r>
    </w:p>
    <w:p w:rsidR="00E3592D" w:rsidRPr="00C67DF6" w:rsidRDefault="00E3592D" w:rsidP="00E3592D">
      <w:pPr>
        <w:spacing w:line="288" w:lineRule="auto"/>
        <w:ind w:left="48" w:right="48"/>
        <w:jc w:val="both"/>
        <w:rPr>
          <w:rFonts w:ascii="Times New Roman" w:hAnsi="Times New Roman"/>
          <w:color w:val="000000"/>
        </w:rPr>
      </w:pPr>
      <w:r w:rsidRPr="00C67DF6">
        <w:rPr>
          <w:rFonts w:ascii="Times New Roman" w:hAnsi="Times New Roman"/>
          <w:color w:val="000000"/>
        </w:rPr>
        <w:t>A. 15 cm</w:t>
      </w:r>
    </w:p>
    <w:p w:rsidR="00E3592D" w:rsidRPr="00C67DF6" w:rsidRDefault="00E3592D" w:rsidP="00E3592D">
      <w:pPr>
        <w:spacing w:line="288" w:lineRule="auto"/>
        <w:ind w:left="48" w:right="48"/>
        <w:jc w:val="both"/>
        <w:rPr>
          <w:rFonts w:ascii="Times New Roman" w:hAnsi="Times New Roman"/>
          <w:color w:val="000000"/>
        </w:rPr>
      </w:pPr>
      <w:r w:rsidRPr="00C67DF6">
        <w:rPr>
          <w:rFonts w:ascii="Times New Roman" w:hAnsi="Times New Roman"/>
          <w:color w:val="000000"/>
        </w:rPr>
        <w:t>B. 20 cm</w:t>
      </w:r>
    </w:p>
    <w:p w:rsidR="00E3592D" w:rsidRPr="00C67DF6" w:rsidRDefault="00E3592D" w:rsidP="00E3592D">
      <w:pPr>
        <w:spacing w:line="288" w:lineRule="auto"/>
        <w:ind w:left="48" w:right="48"/>
        <w:jc w:val="both"/>
        <w:rPr>
          <w:rFonts w:ascii="Times New Roman" w:hAnsi="Times New Roman"/>
          <w:color w:val="000000"/>
        </w:rPr>
      </w:pPr>
      <w:r w:rsidRPr="00C67DF6">
        <w:rPr>
          <w:rFonts w:ascii="Times New Roman" w:hAnsi="Times New Roman"/>
          <w:color w:val="000000"/>
        </w:rPr>
        <w:t>C. 25 cm</w:t>
      </w:r>
    </w:p>
    <w:p w:rsidR="00E3592D" w:rsidRPr="00C67DF6" w:rsidRDefault="00E3592D" w:rsidP="00E3592D">
      <w:pPr>
        <w:spacing w:line="288" w:lineRule="auto"/>
        <w:ind w:left="48" w:right="48"/>
        <w:jc w:val="both"/>
        <w:rPr>
          <w:rFonts w:ascii="Times New Roman" w:hAnsi="Times New Roman"/>
          <w:color w:val="000000"/>
        </w:rPr>
      </w:pPr>
      <w:r w:rsidRPr="00C67DF6">
        <w:rPr>
          <w:rFonts w:ascii="Times New Roman" w:hAnsi="Times New Roman"/>
          <w:color w:val="000000"/>
        </w:rPr>
        <w:t>D. 30 cm</w:t>
      </w:r>
    </w:p>
    <w:p w:rsidR="00E3592D" w:rsidRPr="00C67DF6" w:rsidRDefault="00E3592D" w:rsidP="00E3592D">
      <w:pPr>
        <w:tabs>
          <w:tab w:val="left" w:pos="540"/>
        </w:tabs>
        <w:spacing w:line="288" w:lineRule="auto"/>
        <w:ind w:right="10"/>
        <w:jc w:val="both"/>
        <w:rPr>
          <w:rFonts w:ascii="Times New Roman" w:hAnsi="Times New Roman"/>
          <w:lang w:val="pt-BR"/>
        </w:rPr>
      </w:pPr>
      <w:r w:rsidRPr="00C67DF6">
        <w:rPr>
          <w:rFonts w:ascii="Times New Roman" w:hAnsi="Times New Roman"/>
          <w:b/>
          <w:lang w:val="nl-NL"/>
        </w:rPr>
        <w:t xml:space="preserve">Câu 12. </w:t>
      </w:r>
      <w:r w:rsidRPr="00C67DF6">
        <w:rPr>
          <w:rFonts w:ascii="Times New Roman" w:hAnsi="Times New Roman"/>
          <w:lang w:val="pt-BR"/>
        </w:rPr>
        <w:t>Một người bị tật cận thị phải đeo</w:t>
      </w:r>
      <w:r w:rsidRPr="00C67DF6">
        <w:rPr>
          <w:rFonts w:ascii="Times New Roman" w:hAnsi="Times New Roman"/>
          <w:spacing w:val="-12"/>
          <w:lang w:val="pt-BR"/>
        </w:rPr>
        <w:t xml:space="preserve"> </w:t>
      </w:r>
      <w:r w:rsidRPr="00C67DF6">
        <w:rPr>
          <w:rFonts w:ascii="Times New Roman" w:hAnsi="Times New Roman"/>
          <w:lang w:val="pt-BR"/>
        </w:rPr>
        <w:t>kính cận thích hợp là một thấu kính phân kì có</w:t>
      </w:r>
    </w:p>
    <w:p w:rsidR="00E3592D" w:rsidRPr="00C67DF6" w:rsidRDefault="00E3592D" w:rsidP="00E3592D">
      <w:pPr>
        <w:tabs>
          <w:tab w:val="left" w:pos="540"/>
        </w:tabs>
        <w:spacing w:line="288" w:lineRule="auto"/>
        <w:ind w:right="10"/>
        <w:jc w:val="both"/>
        <w:rPr>
          <w:rFonts w:ascii="Times New Roman" w:hAnsi="Times New Roman"/>
          <w:spacing w:val="-8"/>
          <w:lang w:val="pt-BR"/>
        </w:rPr>
      </w:pPr>
      <w:r w:rsidRPr="00C67DF6">
        <w:rPr>
          <w:rFonts w:ascii="Times New Roman" w:hAnsi="Times New Roman"/>
          <w:lang w:val="pt-BR"/>
        </w:rPr>
        <w:t xml:space="preserve"> f =</w:t>
      </w:r>
      <w:r w:rsidRPr="00C67DF6">
        <w:rPr>
          <w:rFonts w:ascii="Times New Roman" w:hAnsi="Times New Roman"/>
          <w:spacing w:val="-12"/>
          <w:lang w:val="pt-BR"/>
        </w:rPr>
        <w:t xml:space="preserve"> 50cm.</w:t>
      </w:r>
      <w:r w:rsidRPr="00C67DF6">
        <w:rPr>
          <w:rFonts w:ascii="Times New Roman" w:hAnsi="Times New Roman"/>
          <w:lang w:val="pt-BR"/>
        </w:rPr>
        <w:t xml:space="preserve"> </w:t>
      </w:r>
      <w:r w:rsidRPr="00C67DF6">
        <w:rPr>
          <w:rFonts w:ascii="Times New Roman" w:hAnsi="Times New Roman"/>
          <w:spacing w:val="-8"/>
          <w:lang w:val="pt-BR"/>
        </w:rPr>
        <w:t>Hỏi khi không đeo kính người đó nhìn rõ được vật cách mắt xa nhất là bao nhiêu?</w:t>
      </w:r>
    </w:p>
    <w:tbl>
      <w:tblPr>
        <w:tblW w:w="0" w:type="auto"/>
        <w:tblLook w:val="01E0" w:firstRow="1" w:lastRow="1" w:firstColumn="1" w:lastColumn="1" w:noHBand="0" w:noVBand="0"/>
      </w:tblPr>
      <w:tblGrid>
        <w:gridCol w:w="2490"/>
        <w:gridCol w:w="2460"/>
        <w:gridCol w:w="2517"/>
        <w:gridCol w:w="1986"/>
      </w:tblGrid>
      <w:tr w:rsidR="00E3592D" w:rsidRPr="00C67DF6" w:rsidTr="00B53CDB">
        <w:trPr>
          <w:trHeight w:val="313"/>
        </w:trPr>
        <w:tc>
          <w:tcPr>
            <w:tcW w:w="2490" w:type="dxa"/>
            <w:shd w:val="clear" w:color="auto" w:fill="auto"/>
          </w:tcPr>
          <w:p w:rsidR="00E3592D" w:rsidRPr="00C67DF6" w:rsidRDefault="00E3592D" w:rsidP="00B53CDB">
            <w:pPr>
              <w:spacing w:line="288" w:lineRule="auto"/>
              <w:ind w:right="10"/>
              <w:jc w:val="both"/>
              <w:rPr>
                <w:rFonts w:ascii="Times New Roman" w:hAnsi="Times New Roman"/>
                <w:lang w:val="nl-NL"/>
              </w:rPr>
            </w:pPr>
            <w:r w:rsidRPr="00C67DF6">
              <w:rPr>
                <w:rFonts w:ascii="Times New Roman" w:hAnsi="Times New Roman"/>
              </w:rPr>
              <w:t xml:space="preserve">A. </w:t>
            </w:r>
            <w:r w:rsidRPr="00C67DF6">
              <w:rPr>
                <w:rFonts w:ascii="Times New Roman" w:hAnsi="Times New Roman"/>
                <w:lang w:val="pt-BR"/>
              </w:rPr>
              <w:t xml:space="preserve">15cm.                      </w:t>
            </w:r>
          </w:p>
        </w:tc>
        <w:tc>
          <w:tcPr>
            <w:tcW w:w="2460" w:type="dxa"/>
            <w:shd w:val="clear" w:color="auto" w:fill="auto"/>
          </w:tcPr>
          <w:p w:rsidR="00E3592D" w:rsidRPr="00C67DF6" w:rsidRDefault="00E3592D" w:rsidP="00B53CDB">
            <w:pPr>
              <w:spacing w:line="288" w:lineRule="auto"/>
              <w:ind w:right="10"/>
              <w:jc w:val="both"/>
              <w:rPr>
                <w:rFonts w:ascii="Times New Roman" w:hAnsi="Times New Roman"/>
                <w:lang w:val="nl-NL"/>
              </w:rPr>
            </w:pPr>
            <w:r w:rsidRPr="00C67DF6">
              <w:rPr>
                <w:rFonts w:ascii="Times New Roman" w:hAnsi="Times New Roman"/>
              </w:rPr>
              <w:t xml:space="preserve">B. </w:t>
            </w:r>
            <w:r w:rsidRPr="00C67DF6">
              <w:rPr>
                <w:rFonts w:ascii="Times New Roman" w:hAnsi="Times New Roman"/>
                <w:lang w:val="pt-BR"/>
              </w:rPr>
              <w:t>75cm.</w:t>
            </w:r>
          </w:p>
        </w:tc>
        <w:tc>
          <w:tcPr>
            <w:tcW w:w="2517" w:type="dxa"/>
            <w:shd w:val="clear" w:color="auto" w:fill="auto"/>
          </w:tcPr>
          <w:p w:rsidR="00E3592D" w:rsidRPr="00C67DF6" w:rsidRDefault="00E3592D" w:rsidP="00B53CDB">
            <w:pPr>
              <w:spacing w:line="288" w:lineRule="auto"/>
              <w:ind w:right="10"/>
              <w:jc w:val="both"/>
              <w:rPr>
                <w:rFonts w:ascii="Times New Roman" w:hAnsi="Times New Roman"/>
                <w:b/>
                <w:lang w:val="nl-NL"/>
              </w:rPr>
            </w:pPr>
            <w:r w:rsidRPr="00C67DF6">
              <w:rPr>
                <w:rFonts w:ascii="Times New Roman" w:hAnsi="Times New Roman"/>
              </w:rPr>
              <w:t xml:space="preserve">C. </w:t>
            </w:r>
            <w:r w:rsidRPr="00C67DF6">
              <w:rPr>
                <w:rFonts w:ascii="Times New Roman" w:hAnsi="Times New Roman"/>
                <w:lang w:val="pt-BR"/>
              </w:rPr>
              <w:t xml:space="preserve">25cm.                        </w:t>
            </w:r>
          </w:p>
        </w:tc>
        <w:tc>
          <w:tcPr>
            <w:tcW w:w="1986" w:type="dxa"/>
            <w:shd w:val="clear" w:color="auto" w:fill="auto"/>
          </w:tcPr>
          <w:p w:rsidR="00E3592D" w:rsidRPr="00C67DF6" w:rsidRDefault="00E3592D" w:rsidP="00B53CDB">
            <w:pPr>
              <w:spacing w:line="288" w:lineRule="auto"/>
              <w:ind w:right="10"/>
              <w:jc w:val="both"/>
              <w:rPr>
                <w:rFonts w:ascii="Times New Roman" w:hAnsi="Times New Roman"/>
                <w:lang w:val="nl-NL"/>
              </w:rPr>
            </w:pPr>
            <w:r w:rsidRPr="00C67DF6">
              <w:rPr>
                <w:rFonts w:ascii="Times New Roman" w:hAnsi="Times New Roman"/>
              </w:rPr>
              <w:t xml:space="preserve">D. </w:t>
            </w:r>
            <w:r w:rsidRPr="00C67DF6">
              <w:rPr>
                <w:rFonts w:ascii="Times New Roman" w:hAnsi="Times New Roman"/>
                <w:spacing w:val="-4"/>
                <w:lang w:val="pt-BR"/>
              </w:rPr>
              <w:t>50cm.</w:t>
            </w:r>
          </w:p>
        </w:tc>
      </w:tr>
    </w:tbl>
    <w:p w:rsidR="00E3592D" w:rsidRPr="00C67DF6" w:rsidRDefault="00E3592D" w:rsidP="00E3592D">
      <w:pPr>
        <w:spacing w:line="288" w:lineRule="auto"/>
        <w:ind w:left="48" w:right="48"/>
        <w:jc w:val="both"/>
        <w:rPr>
          <w:rFonts w:ascii="Times New Roman" w:hAnsi="Times New Roman"/>
        </w:rPr>
      </w:pPr>
      <w:r w:rsidRPr="00C67DF6">
        <w:rPr>
          <w:rFonts w:ascii="Times New Roman" w:hAnsi="Times New Roman"/>
          <w:b/>
        </w:rPr>
        <w:t>Câu 13</w:t>
      </w:r>
      <w:r w:rsidRPr="00C67DF6">
        <w:rPr>
          <w:rFonts w:ascii="Times New Roman" w:hAnsi="Times New Roman"/>
        </w:rPr>
        <w:t>:</w:t>
      </w:r>
      <w:r w:rsidRPr="00C67DF6">
        <w:rPr>
          <w:rFonts w:ascii="Times New Roman" w:hAnsi="Times New Roman"/>
          <w:b/>
          <w:color w:val="000000"/>
        </w:rPr>
        <w:t xml:space="preserve"> </w:t>
      </w:r>
      <w:r w:rsidRPr="00C67DF6">
        <w:rPr>
          <w:rFonts w:ascii="Times New Roman" w:hAnsi="Times New Roman"/>
          <w:color w:val="000000"/>
        </w:rPr>
        <w:t>Thấu kính hội tụ là loại thấu kính có:</w:t>
      </w:r>
    </w:p>
    <w:p w:rsidR="00E3592D" w:rsidRPr="00C67DF6" w:rsidRDefault="00E3592D" w:rsidP="00E3592D">
      <w:pPr>
        <w:pStyle w:val="ListParagraph"/>
        <w:numPr>
          <w:ilvl w:val="0"/>
          <w:numId w:val="1"/>
        </w:numPr>
        <w:spacing w:line="288" w:lineRule="auto"/>
        <w:ind w:right="48"/>
        <w:jc w:val="both"/>
        <w:rPr>
          <w:rFonts w:ascii="Times New Roman" w:hAnsi="Times New Roman"/>
          <w:color w:val="000000"/>
          <w:sz w:val="28"/>
          <w:szCs w:val="28"/>
        </w:rPr>
      </w:pPr>
      <w:r w:rsidRPr="00C67DF6">
        <w:rPr>
          <w:rFonts w:ascii="Times New Roman" w:hAnsi="Times New Roman"/>
          <w:color w:val="000000"/>
          <w:sz w:val="28"/>
          <w:szCs w:val="28"/>
        </w:rPr>
        <w:t>phần rìa dày hơn phần giữa</w:t>
      </w:r>
    </w:p>
    <w:p w:rsidR="00E3592D" w:rsidRPr="00C67DF6" w:rsidRDefault="00E3592D" w:rsidP="00E3592D">
      <w:pPr>
        <w:pStyle w:val="ListParagraph"/>
        <w:numPr>
          <w:ilvl w:val="0"/>
          <w:numId w:val="1"/>
        </w:numPr>
        <w:spacing w:line="288" w:lineRule="auto"/>
        <w:ind w:right="48"/>
        <w:jc w:val="both"/>
        <w:rPr>
          <w:rFonts w:ascii="Times New Roman" w:hAnsi="Times New Roman"/>
          <w:color w:val="000000"/>
          <w:sz w:val="28"/>
          <w:szCs w:val="28"/>
        </w:rPr>
      </w:pPr>
      <w:r w:rsidRPr="00C67DF6">
        <w:rPr>
          <w:rFonts w:ascii="Times New Roman" w:hAnsi="Times New Roman"/>
          <w:color w:val="000000"/>
          <w:sz w:val="28"/>
          <w:szCs w:val="28"/>
        </w:rPr>
        <w:t>phần rìa mỏng hơn phần giữa</w:t>
      </w:r>
    </w:p>
    <w:p w:rsidR="00E3592D" w:rsidRPr="00C67DF6" w:rsidRDefault="00E3592D" w:rsidP="00E3592D">
      <w:pPr>
        <w:pStyle w:val="ListParagraph"/>
        <w:numPr>
          <w:ilvl w:val="0"/>
          <w:numId w:val="1"/>
        </w:numPr>
        <w:spacing w:line="288" w:lineRule="auto"/>
        <w:ind w:right="48"/>
        <w:jc w:val="both"/>
        <w:rPr>
          <w:rFonts w:ascii="Times New Roman" w:hAnsi="Times New Roman"/>
          <w:color w:val="000000"/>
          <w:sz w:val="28"/>
          <w:szCs w:val="28"/>
        </w:rPr>
      </w:pPr>
      <w:r w:rsidRPr="00C67DF6">
        <w:rPr>
          <w:rFonts w:ascii="Times New Roman" w:hAnsi="Times New Roman"/>
          <w:color w:val="000000"/>
          <w:sz w:val="28"/>
          <w:szCs w:val="28"/>
        </w:rPr>
        <w:t>phần rìa và phần giữa bằng nhau</w:t>
      </w:r>
    </w:p>
    <w:p w:rsidR="00E3592D" w:rsidRPr="00C67DF6" w:rsidRDefault="00E3592D" w:rsidP="00E3592D">
      <w:pPr>
        <w:pStyle w:val="ListParagraph"/>
        <w:numPr>
          <w:ilvl w:val="0"/>
          <w:numId w:val="1"/>
        </w:numPr>
        <w:spacing w:line="288" w:lineRule="auto"/>
        <w:ind w:right="48"/>
        <w:jc w:val="both"/>
        <w:rPr>
          <w:rFonts w:ascii="Times New Roman" w:hAnsi="Times New Roman"/>
          <w:color w:val="000000"/>
          <w:sz w:val="28"/>
          <w:szCs w:val="28"/>
        </w:rPr>
      </w:pPr>
      <w:r w:rsidRPr="00C67DF6">
        <w:rPr>
          <w:rFonts w:ascii="Times New Roman" w:hAnsi="Times New Roman"/>
          <w:color w:val="000000"/>
          <w:sz w:val="28"/>
          <w:szCs w:val="28"/>
        </w:rPr>
        <w:t>hình dạng bất kì</w:t>
      </w:r>
    </w:p>
    <w:p w:rsidR="00E3592D" w:rsidRPr="00C67DF6" w:rsidRDefault="00E3592D" w:rsidP="00E3592D">
      <w:pPr>
        <w:spacing w:line="276" w:lineRule="auto"/>
        <w:ind w:left="48" w:right="48"/>
        <w:jc w:val="both"/>
        <w:rPr>
          <w:rFonts w:ascii="Times New Roman" w:hAnsi="Times New Roman"/>
          <w:color w:val="000000"/>
        </w:rPr>
      </w:pPr>
      <w:r w:rsidRPr="00C67DF6">
        <w:rPr>
          <w:rFonts w:ascii="Times New Roman" w:hAnsi="Times New Roman"/>
          <w:b/>
          <w:bCs/>
        </w:rPr>
        <w:t>Câu 14.</w:t>
      </w:r>
      <w:r w:rsidRPr="00C67DF6">
        <w:rPr>
          <w:rFonts w:ascii="Times New Roman" w:hAnsi="Times New Roman"/>
          <w:color w:val="000000"/>
        </w:rPr>
        <w:t> Vật AB có độ cao h đặt trước thấu kính phân kỳ có tiêu cự f= 12cm, điểm A nằm trên trục chính và cách thấu kính một khoảng OA = 12cm cho ảnh A’B’ có độ cao:</w:t>
      </w:r>
    </w:p>
    <w:p w:rsidR="00E3592D" w:rsidRPr="00C67DF6" w:rsidRDefault="00E3592D" w:rsidP="00E3592D">
      <w:pPr>
        <w:spacing w:line="276" w:lineRule="auto"/>
        <w:ind w:right="48"/>
        <w:jc w:val="both"/>
        <w:rPr>
          <w:rFonts w:ascii="Times New Roman" w:hAnsi="Times New Roman"/>
          <w:color w:val="000000"/>
        </w:rPr>
      </w:pPr>
      <w:r w:rsidRPr="00C67DF6">
        <w:rPr>
          <w:rFonts w:ascii="Times New Roman" w:hAnsi="Times New Roman"/>
          <w:color w:val="000000"/>
        </w:rPr>
        <w:t xml:space="preserve"> A.  A’B’ = h         B. A’B’ = 2.h        C. A’B’ = 0,5.h                  D. A’B’ = 4.h  </w:t>
      </w:r>
    </w:p>
    <w:p w:rsidR="00E3592D" w:rsidRPr="00C67DF6" w:rsidRDefault="00E3592D" w:rsidP="00E3592D">
      <w:pPr>
        <w:spacing w:line="288" w:lineRule="auto"/>
        <w:jc w:val="both"/>
        <w:rPr>
          <w:rFonts w:ascii="Times New Roman" w:hAnsi="Times New Roman"/>
          <w:bCs/>
          <w:lang w:val="pt-BR"/>
        </w:rPr>
      </w:pPr>
      <w:r w:rsidRPr="00C67DF6">
        <w:rPr>
          <w:rFonts w:ascii="Times New Roman" w:hAnsi="Times New Roman"/>
          <w:b/>
          <w:bCs/>
          <w:lang w:val="pt-BR"/>
        </w:rPr>
        <w:t xml:space="preserve"> Câu 15: </w:t>
      </w:r>
      <w:r w:rsidRPr="00C67DF6">
        <w:rPr>
          <w:rFonts w:ascii="Times New Roman" w:hAnsi="Times New Roman"/>
          <w:bCs/>
          <w:lang w:val="pt-BR"/>
        </w:rPr>
        <w:t>Trên vành của một kính lúp có ghi 2,5X. Thấu kính dùng để làm kính lúp trên có đặc điểm:</w:t>
      </w:r>
    </w:p>
    <w:p w:rsidR="00E3592D" w:rsidRPr="00C67DF6" w:rsidRDefault="00E3592D" w:rsidP="00E3592D">
      <w:pPr>
        <w:spacing w:line="288" w:lineRule="auto"/>
        <w:jc w:val="both"/>
        <w:rPr>
          <w:rFonts w:ascii="Times New Roman" w:hAnsi="Times New Roman"/>
          <w:bCs/>
          <w:lang w:val="pt-BR"/>
        </w:rPr>
      </w:pPr>
      <w:r w:rsidRPr="00C67DF6">
        <w:rPr>
          <w:rFonts w:ascii="Times New Roman" w:hAnsi="Times New Roman"/>
          <w:bCs/>
          <w:lang w:val="pt-BR"/>
        </w:rPr>
        <w:t>A. Là thấu kính phân kỳ có tiêu cự 10cm</w:t>
      </w:r>
    </w:p>
    <w:p w:rsidR="00E3592D" w:rsidRPr="00C67DF6" w:rsidRDefault="00E3592D" w:rsidP="00E3592D">
      <w:pPr>
        <w:spacing w:line="288" w:lineRule="auto"/>
        <w:jc w:val="both"/>
        <w:rPr>
          <w:rFonts w:ascii="Times New Roman" w:hAnsi="Times New Roman"/>
          <w:bCs/>
          <w:lang w:val="pt-BR"/>
        </w:rPr>
      </w:pPr>
      <w:r w:rsidRPr="00C67DF6">
        <w:rPr>
          <w:rFonts w:ascii="Times New Roman" w:hAnsi="Times New Roman"/>
          <w:bCs/>
          <w:lang w:val="pt-BR"/>
        </w:rPr>
        <w:t>B. Là thấu kính hội tụ có tiêu cự 2,5cm</w:t>
      </w:r>
    </w:p>
    <w:p w:rsidR="00E3592D" w:rsidRPr="00C67DF6" w:rsidRDefault="00E3592D" w:rsidP="00E3592D">
      <w:pPr>
        <w:spacing w:line="288" w:lineRule="auto"/>
        <w:jc w:val="both"/>
        <w:rPr>
          <w:rFonts w:ascii="Times New Roman" w:hAnsi="Times New Roman"/>
          <w:bCs/>
          <w:lang w:val="pt-BR"/>
        </w:rPr>
      </w:pPr>
      <w:r w:rsidRPr="00C67DF6">
        <w:rPr>
          <w:rFonts w:ascii="Times New Roman" w:hAnsi="Times New Roman"/>
          <w:bCs/>
          <w:lang w:val="pt-BR"/>
        </w:rPr>
        <w:t>C. Là thấu kính phân kỳ có tiêu cự 2,5cm</w:t>
      </w:r>
    </w:p>
    <w:p w:rsidR="00E3592D" w:rsidRPr="00C67DF6" w:rsidRDefault="00E3592D" w:rsidP="00E3592D">
      <w:pPr>
        <w:spacing w:line="288" w:lineRule="auto"/>
        <w:jc w:val="both"/>
        <w:rPr>
          <w:rFonts w:ascii="Times New Roman" w:hAnsi="Times New Roman"/>
          <w:bCs/>
          <w:lang w:val="pt-BR"/>
        </w:rPr>
      </w:pPr>
      <w:r w:rsidRPr="00C67DF6">
        <w:rPr>
          <w:rFonts w:ascii="Times New Roman" w:hAnsi="Times New Roman"/>
          <w:bCs/>
          <w:lang w:val="pt-BR"/>
        </w:rPr>
        <w:t xml:space="preserve">D. Là thấu kính hội tụ có tiêu cự 10cm </w:t>
      </w:r>
    </w:p>
    <w:p w:rsidR="00E3592D" w:rsidRPr="00C67DF6" w:rsidRDefault="00E3592D" w:rsidP="00E3592D">
      <w:pPr>
        <w:spacing w:line="276" w:lineRule="auto"/>
        <w:rPr>
          <w:rFonts w:ascii="Times New Roman" w:hAnsi="Times New Roman"/>
        </w:rPr>
      </w:pPr>
      <w:r w:rsidRPr="00C67DF6">
        <w:rPr>
          <w:rFonts w:ascii="Times New Roman" w:hAnsi="Times New Roman"/>
          <w:b/>
          <w:color w:val="262626"/>
        </w:rPr>
        <w:t>Câu 16</w:t>
      </w:r>
      <w:r w:rsidRPr="00C67DF6">
        <w:rPr>
          <w:rFonts w:ascii="Times New Roman" w:hAnsi="Times New Roman"/>
          <w:color w:val="262626"/>
        </w:rPr>
        <w:t>.</w:t>
      </w:r>
      <w:r w:rsidRPr="00C67DF6">
        <w:rPr>
          <w:rFonts w:ascii="Times New Roman" w:hAnsi="Times New Roman"/>
        </w:rPr>
        <w:t xml:space="preserve"> Lăng kính và đĩa CD đều có tác dụng gì?</w:t>
      </w:r>
    </w:p>
    <w:p w:rsidR="00E3592D" w:rsidRPr="00C67DF6" w:rsidRDefault="00E3592D" w:rsidP="00E3592D">
      <w:pPr>
        <w:spacing w:line="276" w:lineRule="auto"/>
        <w:rPr>
          <w:rFonts w:ascii="Times New Roman" w:hAnsi="Times New Roman"/>
        </w:rPr>
      </w:pPr>
      <w:r w:rsidRPr="00C67DF6">
        <w:rPr>
          <w:rFonts w:ascii="Times New Roman" w:hAnsi="Times New Roman"/>
        </w:rPr>
        <w:t>A.</w:t>
      </w:r>
      <w:r w:rsidRPr="00C67DF6">
        <w:rPr>
          <w:rFonts w:ascii="Times New Roman" w:hAnsi="Times New Roman"/>
          <w:lang w:val="en-SG"/>
        </w:rPr>
        <w:t xml:space="preserve"> </w:t>
      </w:r>
      <w:r w:rsidRPr="00C67DF6">
        <w:rPr>
          <w:rFonts w:ascii="Times New Roman" w:hAnsi="Times New Roman"/>
        </w:rPr>
        <w:t>Khúc xạ ánh sáng                                B. Phản xạ ánh sáng</w:t>
      </w:r>
    </w:p>
    <w:p w:rsidR="00E3592D" w:rsidRPr="00C67DF6" w:rsidRDefault="00E3592D" w:rsidP="00E3592D">
      <w:pPr>
        <w:spacing w:line="276" w:lineRule="auto"/>
        <w:rPr>
          <w:rFonts w:ascii="Times New Roman" w:hAnsi="Times New Roman"/>
        </w:rPr>
      </w:pPr>
      <w:r w:rsidRPr="00C67DF6">
        <w:rPr>
          <w:rFonts w:ascii="Times New Roman" w:hAnsi="Times New Roman"/>
        </w:rPr>
        <w:t xml:space="preserve">C. Tổng hợp ánh sáng                            </w:t>
      </w:r>
      <w:r w:rsidRPr="00C67DF6">
        <w:rPr>
          <w:rFonts w:ascii="Times New Roman" w:hAnsi="Times New Roman"/>
          <w:lang w:val="en-SG"/>
        </w:rPr>
        <w:t xml:space="preserve"> </w:t>
      </w:r>
      <w:r w:rsidRPr="00C67DF6">
        <w:rPr>
          <w:rFonts w:ascii="Times New Roman" w:hAnsi="Times New Roman"/>
        </w:rPr>
        <w:t xml:space="preserve"> D. Phân tích ánh sáng trắng</w:t>
      </w:r>
    </w:p>
    <w:p w:rsidR="00E3592D" w:rsidRPr="00C67DF6" w:rsidRDefault="00E3592D" w:rsidP="00E3592D">
      <w:pPr>
        <w:spacing w:line="276" w:lineRule="auto"/>
        <w:ind w:right="48"/>
        <w:jc w:val="both"/>
        <w:rPr>
          <w:rFonts w:ascii="Times New Roman" w:hAnsi="Times New Roman"/>
          <w:color w:val="000000"/>
        </w:rPr>
      </w:pPr>
      <w:r w:rsidRPr="00C67DF6">
        <w:rPr>
          <w:rFonts w:ascii="Times New Roman" w:hAnsi="Times New Roman"/>
          <w:b/>
        </w:rPr>
        <w:t>Câu 17</w:t>
      </w:r>
      <w:r w:rsidRPr="00C67DF6">
        <w:rPr>
          <w:rFonts w:ascii="Times New Roman" w:hAnsi="Times New Roman"/>
        </w:rPr>
        <w:t xml:space="preserve">. </w:t>
      </w:r>
      <w:r w:rsidRPr="00C67DF6">
        <w:rPr>
          <w:rFonts w:ascii="Times New Roman" w:hAnsi="Times New Roman"/>
          <w:color w:val="000000"/>
        </w:rPr>
        <w:t>Mắt của một người chỉ nhìn rõ được các vật cách mắt từ 10cm đến 100cm. Mắt này có tật gì và phải đeo kính nào ?</w:t>
      </w:r>
    </w:p>
    <w:p w:rsidR="00E3592D" w:rsidRPr="00C67DF6" w:rsidRDefault="00E3592D" w:rsidP="00E3592D">
      <w:pPr>
        <w:pStyle w:val="NormalWeb"/>
        <w:spacing w:before="0" w:beforeAutospacing="0" w:after="0" w:afterAutospacing="0" w:line="276" w:lineRule="auto"/>
        <w:ind w:right="48"/>
        <w:jc w:val="both"/>
        <w:rPr>
          <w:color w:val="000000"/>
          <w:sz w:val="28"/>
          <w:szCs w:val="28"/>
          <w:lang w:val="vi-VN"/>
        </w:rPr>
      </w:pPr>
      <w:r w:rsidRPr="00C67DF6">
        <w:rPr>
          <w:color w:val="000000"/>
          <w:sz w:val="28"/>
          <w:szCs w:val="28"/>
        </w:rPr>
        <w:t>A. Mắt cận, đeo kính hội tụ.</w:t>
      </w:r>
      <w:r w:rsidRPr="00C67DF6">
        <w:rPr>
          <w:color w:val="000000"/>
          <w:sz w:val="28"/>
          <w:szCs w:val="28"/>
          <w:lang w:val="vi-VN"/>
        </w:rPr>
        <w:t xml:space="preserve">                                </w:t>
      </w:r>
      <w:r w:rsidRPr="00C67DF6">
        <w:rPr>
          <w:color w:val="000000"/>
          <w:sz w:val="28"/>
          <w:szCs w:val="28"/>
        </w:rPr>
        <w:t>B. Mắt cận, đeo kính phân kì.</w:t>
      </w:r>
    </w:p>
    <w:p w:rsidR="00E3592D" w:rsidRPr="00C67DF6" w:rsidRDefault="00E3592D" w:rsidP="00E3592D">
      <w:pPr>
        <w:pStyle w:val="NormalWeb"/>
        <w:spacing w:before="0" w:beforeAutospacing="0" w:after="0" w:afterAutospacing="0" w:line="276" w:lineRule="auto"/>
        <w:ind w:right="48"/>
        <w:jc w:val="both"/>
        <w:rPr>
          <w:color w:val="000000"/>
          <w:sz w:val="28"/>
          <w:szCs w:val="28"/>
        </w:rPr>
      </w:pPr>
      <w:r w:rsidRPr="00C67DF6">
        <w:rPr>
          <w:color w:val="000000"/>
          <w:sz w:val="28"/>
          <w:szCs w:val="28"/>
        </w:rPr>
        <w:t>C. Mắt lão, đeo kính hội tụ.</w:t>
      </w:r>
      <w:r w:rsidRPr="00C67DF6">
        <w:rPr>
          <w:color w:val="000000"/>
          <w:sz w:val="28"/>
          <w:szCs w:val="28"/>
          <w:lang w:val="vi-VN"/>
        </w:rPr>
        <w:t xml:space="preserve">                                 </w:t>
      </w:r>
      <w:r w:rsidRPr="00C67DF6">
        <w:rPr>
          <w:color w:val="000000"/>
          <w:sz w:val="28"/>
          <w:szCs w:val="28"/>
        </w:rPr>
        <w:t>D. Mắt lão, đeo kính phân kì</w:t>
      </w:r>
    </w:p>
    <w:p w:rsidR="00E3592D" w:rsidRDefault="00E3592D" w:rsidP="00E3592D">
      <w:pPr>
        <w:spacing w:line="288" w:lineRule="auto"/>
        <w:jc w:val="both"/>
        <w:rPr>
          <w:rFonts w:ascii="Times New Roman" w:hAnsi="Times New Roman"/>
          <w:b/>
          <w:bCs/>
          <w:lang w:val="pt-BR"/>
        </w:rPr>
      </w:pPr>
    </w:p>
    <w:p w:rsidR="00E3592D" w:rsidRDefault="00E3592D" w:rsidP="00E3592D">
      <w:pPr>
        <w:spacing w:line="288" w:lineRule="auto"/>
        <w:jc w:val="both"/>
        <w:rPr>
          <w:rFonts w:ascii="Times New Roman" w:hAnsi="Times New Roman"/>
          <w:b/>
          <w:bCs/>
          <w:lang w:val="pt-BR"/>
        </w:rPr>
      </w:pPr>
      <w:bookmarkStart w:id="0" w:name="_GoBack"/>
      <w:bookmarkEnd w:id="0"/>
      <w:r w:rsidRPr="00C67DF6">
        <w:rPr>
          <w:rFonts w:ascii="Times New Roman" w:hAnsi="Times New Roman"/>
          <w:b/>
          <w:bCs/>
          <w:lang w:val="pt-BR"/>
        </w:rPr>
        <w:lastRenderedPageBreak/>
        <w:t>II. PHẦN TỰ LUẬN</w:t>
      </w:r>
    </w:p>
    <w:p w:rsidR="00E3592D" w:rsidRPr="00C67DF6" w:rsidRDefault="00E3592D" w:rsidP="00E3592D">
      <w:pPr>
        <w:spacing w:line="288" w:lineRule="auto"/>
        <w:jc w:val="both"/>
        <w:rPr>
          <w:rFonts w:ascii="Times New Roman" w:hAnsi="Times New Roman"/>
          <w:b/>
          <w:bCs/>
          <w:lang w:val="pt-BR"/>
        </w:rPr>
      </w:pPr>
      <w:r>
        <w:rPr>
          <w:rFonts w:ascii="Times New Roman" w:hAnsi="Times New Roman"/>
          <w:b/>
          <w:bCs/>
          <w:lang w:val="pt-BR"/>
        </w:rPr>
        <w:t xml:space="preserve">  Câu 1</w:t>
      </w:r>
      <w:r w:rsidRPr="00C67DF6">
        <w:rPr>
          <w:rFonts w:ascii="Times New Roman" w:hAnsi="Times New Roman"/>
          <w:b/>
          <w:bCs/>
          <w:lang w:val="pt-BR"/>
        </w:rPr>
        <w:t xml:space="preserve">: </w:t>
      </w:r>
      <w:r w:rsidRPr="00C67DF6">
        <w:rPr>
          <w:rFonts w:ascii="Times New Roman" w:hAnsi="Times New Roman"/>
          <w:lang w:val="nl-NL"/>
        </w:rPr>
        <w:t>Viết</w:t>
      </w:r>
      <w:r w:rsidRPr="00C67DF6">
        <w:rPr>
          <w:rFonts w:ascii="Times New Roman" w:hAnsi="Times New Roman"/>
          <w:b/>
          <w:lang w:val="nl-NL"/>
        </w:rPr>
        <w:t xml:space="preserve"> </w:t>
      </w:r>
      <w:r w:rsidRPr="00C67DF6">
        <w:rPr>
          <w:rFonts w:ascii="Times New Roman" w:hAnsi="Times New Roman"/>
          <w:lang w:val="nl-NL"/>
        </w:rPr>
        <w:t>công thức tính công suất điện hao phí do tỏa nhiệt trên đường dây tải điện? Dựa vào công thức hãy nêu các cách làm giảm hao phí do tỏa nhiệt trên đường dây tải điện? Trong các cách đó cách nào tốt nhất?</w:t>
      </w:r>
    </w:p>
    <w:p w:rsidR="00E3592D" w:rsidRPr="00C67DF6" w:rsidRDefault="00E3592D" w:rsidP="00E3592D">
      <w:pPr>
        <w:rPr>
          <w:rFonts w:ascii="Times New Roman" w:hAnsi="Times New Roman"/>
          <w:b/>
          <w:bCs/>
          <w:lang w:val="nl-NL"/>
        </w:rPr>
      </w:pPr>
      <w:r>
        <w:rPr>
          <w:rFonts w:ascii="Times New Roman" w:hAnsi="Times New Roman"/>
          <w:b/>
          <w:bCs/>
          <w:lang w:val="nl-NL"/>
        </w:rPr>
        <w:t>Câu 2</w:t>
      </w:r>
      <w:r w:rsidRPr="00C67DF6">
        <w:rPr>
          <w:rFonts w:ascii="Times New Roman" w:hAnsi="Times New Roman"/>
          <w:b/>
          <w:bCs/>
          <w:lang w:val="nl-NL"/>
        </w:rPr>
        <w:t xml:space="preserve">: </w:t>
      </w:r>
      <w:r w:rsidRPr="00C67DF6">
        <w:rPr>
          <w:rFonts w:ascii="Times New Roman" w:hAnsi="Times New Roman"/>
          <w:bCs/>
          <w:lang w:val="nl-NL"/>
        </w:rPr>
        <w:t>Nêu đặc điểm của ảnh tạo bởi thấu kính hội tụ?</w:t>
      </w:r>
    </w:p>
    <w:p w:rsidR="00E3592D" w:rsidRPr="00C67DF6" w:rsidRDefault="00E3592D" w:rsidP="00E3592D">
      <w:pPr>
        <w:spacing w:line="276" w:lineRule="auto"/>
        <w:ind w:right="10"/>
        <w:jc w:val="both"/>
        <w:rPr>
          <w:rFonts w:ascii="Times New Roman" w:hAnsi="Times New Roman"/>
        </w:rPr>
      </w:pPr>
      <w:r w:rsidRPr="00C67DF6">
        <w:rPr>
          <w:rFonts w:ascii="Times New Roman" w:hAnsi="Times New Roman"/>
          <w:b/>
        </w:rPr>
        <w:t xml:space="preserve">Câu </w:t>
      </w:r>
      <w:r>
        <w:rPr>
          <w:rFonts w:ascii="Times New Roman" w:hAnsi="Times New Roman"/>
          <w:b/>
        </w:rPr>
        <w:t>3</w:t>
      </w:r>
      <w:r w:rsidRPr="00C67DF6">
        <w:rPr>
          <w:rFonts w:ascii="Times New Roman" w:hAnsi="Times New Roman"/>
        </w:rPr>
        <w:t>.</w:t>
      </w:r>
      <w:r>
        <w:rPr>
          <w:rFonts w:ascii="Times New Roman" w:hAnsi="Times New Roman"/>
        </w:rPr>
        <w:t xml:space="preserve"> </w:t>
      </w:r>
      <w:r w:rsidRPr="00C67DF6">
        <w:rPr>
          <w:rFonts w:ascii="Times New Roman" w:hAnsi="Times New Roman"/>
          <w:lang w:val="nl-NL"/>
        </w:rPr>
        <w:t xml:space="preserve">Một nguồn điện có hiệu điện thế U = 25kV, điện năng được truyền bằng dây dẫn đến nơi tiêu thụ. Biết điện trở của dây dẫn R= 100Ω và công suất của nguồn P= 100kW. </w:t>
      </w:r>
    </w:p>
    <w:p w:rsidR="00E3592D" w:rsidRPr="00C67DF6" w:rsidRDefault="00E3592D" w:rsidP="00E3592D">
      <w:pPr>
        <w:spacing w:line="276" w:lineRule="auto"/>
        <w:ind w:right="10"/>
        <w:jc w:val="both"/>
        <w:rPr>
          <w:rFonts w:ascii="Times New Roman" w:hAnsi="Times New Roman"/>
          <w:lang w:val="nl-NL"/>
        </w:rPr>
      </w:pPr>
      <w:r w:rsidRPr="00C67DF6">
        <w:rPr>
          <w:rFonts w:ascii="Times New Roman" w:hAnsi="Times New Roman"/>
          <w:lang w:val="nl-NL"/>
        </w:rPr>
        <w:t>a. Tính công suất hao phí do tỏa nhiệt trên đường dây tải điện?</w:t>
      </w:r>
    </w:p>
    <w:p w:rsidR="00E3592D" w:rsidRPr="00C67DF6" w:rsidRDefault="00E3592D" w:rsidP="00E3592D">
      <w:pPr>
        <w:spacing w:line="276" w:lineRule="auto"/>
        <w:ind w:right="10"/>
        <w:jc w:val="both"/>
        <w:rPr>
          <w:rFonts w:ascii="Times New Roman" w:hAnsi="Times New Roman"/>
          <w:lang w:val="nl-NL"/>
        </w:rPr>
      </w:pPr>
      <w:r w:rsidRPr="00C67DF6">
        <w:rPr>
          <w:rFonts w:ascii="Times New Roman" w:hAnsi="Times New Roman"/>
          <w:lang w:val="nl-NL"/>
        </w:rPr>
        <w:t>b. Để giảm hao phí đi 4 lần thì tăng hiệu điện thế lên mấy lần. Vì sao?</w:t>
      </w:r>
    </w:p>
    <w:p w:rsidR="00E3592D" w:rsidRPr="00C67DF6" w:rsidRDefault="00E3592D" w:rsidP="00E3592D">
      <w:pPr>
        <w:spacing w:line="288" w:lineRule="auto"/>
        <w:jc w:val="both"/>
        <w:rPr>
          <w:rFonts w:ascii="Times New Roman" w:hAnsi="Times New Roman"/>
          <w:lang w:val="pt-BR"/>
        </w:rPr>
      </w:pPr>
      <w:r w:rsidRPr="00C67DF6">
        <w:rPr>
          <w:rFonts w:ascii="Times New Roman" w:hAnsi="Times New Roman"/>
          <w:noProof/>
          <w:lang w:val="vi-VN" w:eastAsia="vi-VN"/>
        </w:rPr>
        <mc:AlternateContent>
          <mc:Choice Requires="wpg">
            <w:drawing>
              <wp:anchor distT="0" distB="0" distL="114300" distR="114300" simplePos="0" relativeHeight="251660288" behindDoc="0" locked="0" layoutInCell="1" allowOverlap="1">
                <wp:simplePos x="0" y="0"/>
                <wp:positionH relativeFrom="column">
                  <wp:posOffset>4065905</wp:posOffset>
                </wp:positionH>
                <wp:positionV relativeFrom="paragraph">
                  <wp:posOffset>196215</wp:posOffset>
                </wp:positionV>
                <wp:extent cx="2286000" cy="793115"/>
                <wp:effectExtent l="10160" t="4445"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93115"/>
                          <a:chOff x="7632" y="12775"/>
                          <a:chExt cx="3600" cy="1249"/>
                        </a:xfrm>
                      </wpg:grpSpPr>
                      <wps:wsp>
                        <wps:cNvPr id="3" name="Line 4"/>
                        <wps:cNvCnPr>
                          <a:cxnSpLocks noChangeShapeType="1"/>
                        </wps:cNvCnPr>
                        <wps:spPr bwMode="auto">
                          <a:xfrm>
                            <a:off x="7632" y="13495"/>
                            <a:ext cx="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8208" y="12919"/>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9504" y="13207"/>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9216" y="13450"/>
                            <a:ext cx="576"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rsidR="00E3592D" w:rsidRPr="008E2E82" w:rsidRDefault="00E3592D" w:rsidP="00E3592D">
                              <w:pPr>
                                <w:rPr>
                                  <w:vertAlign w:val="superscript"/>
                                </w:rPr>
                              </w:pPr>
                              <w:r w:rsidRPr="008E2E82">
                                <w:t>A</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9360" y="12775"/>
                            <a:ext cx="576"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rsidR="00E3592D" w:rsidRPr="008E2E82" w:rsidRDefault="00E3592D" w:rsidP="00E3592D">
                              <w:pPr>
                                <w:rPr>
                                  <w:vertAlign w:val="superscript"/>
                                </w:rPr>
                              </w:pPr>
                              <w:r w:rsidRPr="008E2E82">
                                <w:t>B</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8139" y="12775"/>
                            <a:ext cx="576"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rsidR="00E3592D" w:rsidRPr="008E2E82" w:rsidRDefault="00E3592D" w:rsidP="00E3592D">
                              <w:pPr>
                                <w:rPr>
                                  <w:vertAlign w:val="superscript"/>
                                </w:rPr>
                              </w:pPr>
                              <w:r w:rsidRPr="008E2E82">
                                <w:t>B</w:t>
                              </w:r>
                              <w:r>
                                <w:t>’</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920" y="13495"/>
                            <a:ext cx="576"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rsidR="00E3592D" w:rsidRPr="008E2E82" w:rsidRDefault="00E3592D" w:rsidP="00E3592D">
                              <w:pPr>
                                <w:rPr>
                                  <w:vertAlign w:val="superscript"/>
                                </w:rPr>
                              </w:pPr>
                              <w:r>
                                <w:t>A’</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10656" y="13076"/>
                            <a:ext cx="576"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rsidR="00E3592D" w:rsidRPr="008E2E82" w:rsidRDefault="00E3592D" w:rsidP="00E3592D">
                              <w:pPr>
                                <w:rPr>
                                  <w:vertAlign w:val="superscript"/>
                                </w:rPr>
                              </w:pPr>
                              <w:r w:rsidRPr="00C20C1A">
                                <w:rPr>
                                  <w:position w:val="-4"/>
                                  <w:lang w:val="nl-NL"/>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7.25pt">
                                    <v:imagedata r:id="rId5" o:title=""/>
                                  </v:shape>
                                  <o:OLEObject Type="Embed" ProgID="Equation.3" ShapeID="_x0000_i1026" DrawAspect="Content" ObjectID="_1743189590" r:id="rId6"/>
                                </w:objec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9648" y="13592"/>
                            <a:ext cx="10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2D" w:rsidRPr="00F949FC" w:rsidRDefault="00E3592D" w:rsidP="00E3592D">
                              <w:r>
                                <w:t>Hình 22222</w:t>
                              </w:r>
                              <w:r w:rsidRPr="00F949FC">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20.15pt;margin-top:15.45pt;width:180pt;height:62.45pt;z-index:251660288" coordorigin="7632,12775" coordsize="3600,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">
                <v:line id="Line 4" o:spid="_x0000_s1027" style="position:absolute;visibility:visible;mso-wrap-style:square" from="7632,13495" to="10944,1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 o:spid="_x0000_s1028" style="position:absolute;flip:y;visibility:visible;mso-wrap-style:square" from="8208,12919" to="8208,1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6" o:spid="_x0000_s1029" style="position:absolute;flip:y;visibility:visible;mso-wrap-style:square" from="9504,13207" to="9504,1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shapetype id="_x0000_t202" coordsize="21600,21600" o:spt="202" path="m,l,21600r21600,l21600,xe">
                  <v:stroke joinstyle="miter"/>
                  <v:path gradientshapeok="t" o:connecttype="rect"/>
                </v:shapetype>
                <v:shape id="Text Box 7" o:spid="_x0000_s1030" type="#_x0000_t202" style="position:absolute;left:9216;top:13450;width:5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" filled="f" stroked="f" strokecolor="#036">
                  <v:textbox>
                    <w:txbxContent>
                      <w:p w:rsidR="00E3592D" w:rsidRPr="008E2E82" w:rsidRDefault="00E3592D" w:rsidP="00E3592D">
                        <w:pPr>
                          <w:rPr>
                            <w:vertAlign w:val="superscript"/>
                          </w:rPr>
                        </w:pPr>
                        <w:r w:rsidRPr="008E2E82">
                          <w:t>A</w:t>
                        </w:r>
                      </w:p>
                    </w:txbxContent>
                  </v:textbox>
                </v:shape>
                <v:shape id="Text Box 8" o:spid="_x0000_s1031" type="#_x0000_t202" style="position:absolute;left:9360;top:12775;width:5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" filled="f" stroked="f" strokecolor="#036">
                  <v:textbox>
                    <w:txbxContent>
                      <w:p w:rsidR="00E3592D" w:rsidRPr="008E2E82" w:rsidRDefault="00E3592D" w:rsidP="00E3592D">
                        <w:pPr>
                          <w:rPr>
                            <w:vertAlign w:val="superscript"/>
                          </w:rPr>
                        </w:pPr>
                        <w:r w:rsidRPr="008E2E82">
                          <w:t>B</w:t>
                        </w:r>
                      </w:p>
                    </w:txbxContent>
                  </v:textbox>
                </v:shape>
                <v:shape id="Text Box 9" o:spid="_x0000_s1032" type="#_x0000_t202" style="position:absolute;left:8139;top:12775;width:5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" filled="f" stroked="f" strokecolor="#036">
                  <v:textbox>
                    <w:txbxContent>
                      <w:p w:rsidR="00E3592D" w:rsidRPr="008E2E82" w:rsidRDefault="00E3592D" w:rsidP="00E3592D">
                        <w:pPr>
                          <w:rPr>
                            <w:vertAlign w:val="superscript"/>
                          </w:rPr>
                        </w:pPr>
                        <w:r w:rsidRPr="008E2E82">
                          <w:t>B</w:t>
                        </w:r>
                        <w:r>
                          <w:t>’</w:t>
                        </w:r>
                      </w:p>
                    </w:txbxContent>
                  </v:textbox>
                </v:shape>
                <v:shape id="Text Box 10" o:spid="_x0000_s1033" type="#_x0000_t202" style="position:absolute;left:7920;top:13495;width:5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" filled="f" stroked="f" strokecolor="#036">
                  <v:textbox>
                    <w:txbxContent>
                      <w:p w:rsidR="00E3592D" w:rsidRPr="008E2E82" w:rsidRDefault="00E3592D" w:rsidP="00E3592D">
                        <w:pPr>
                          <w:rPr>
                            <w:vertAlign w:val="superscript"/>
                          </w:rPr>
                        </w:pPr>
                        <w:r>
                          <w:t>A’</w:t>
                        </w:r>
                      </w:p>
                    </w:txbxContent>
                  </v:textbox>
                </v:shape>
                <v:shape id="Text Box 11" o:spid="_x0000_s1034" type="#_x0000_t202" style="position:absolute;left:10656;top:13076;width:576;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" filled="f" stroked="f" strokecolor="#036">
                  <v:textbox>
                    <w:txbxContent>
                      <w:p w:rsidR="00E3592D" w:rsidRPr="008E2E82" w:rsidRDefault="00E3592D" w:rsidP="00E3592D">
                        <w:pPr>
                          <w:rPr>
                            <w:vertAlign w:val="superscript"/>
                          </w:rPr>
                        </w:pPr>
                        <w:r w:rsidRPr="00C20C1A">
                          <w:rPr>
                            <w:position w:val="-4"/>
                            <w:lang w:val="nl-NL"/>
                          </w:rPr>
                          <w:object w:dxaOrig="220" w:dyaOrig="260">
                            <v:shape id="_x0000_i1026" type="#_x0000_t75" style="width:14.25pt;height:17.25pt">
                              <v:imagedata r:id="rId5" o:title=""/>
                            </v:shape>
                            <o:OLEObject Type="Embed" ProgID="Equation.3" ShapeID="_x0000_i1026" DrawAspect="Content" ObjectID="_1743189590" r:id="rId7"/>
                          </w:object>
                        </w:r>
                      </w:p>
                    </w:txbxContent>
                  </v:textbox>
                </v:shape>
                <v:shape id="Text Box 12" o:spid="_x0000_s1035" type="#_x0000_t202" style="position:absolute;left:9648;top:13592;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E3592D" w:rsidRPr="00F949FC" w:rsidRDefault="00E3592D" w:rsidP="00E3592D">
                        <w:r>
                          <w:t>Hình 22222</w:t>
                        </w:r>
                        <w:r w:rsidRPr="00F949FC">
                          <w:t>2</w:t>
                        </w:r>
                      </w:p>
                    </w:txbxContent>
                  </v:textbox>
                </v:shape>
              </v:group>
            </w:pict>
          </mc:Fallback>
        </mc:AlternateContent>
      </w:r>
      <w:r w:rsidRPr="00C67DF6">
        <w:rPr>
          <w:rFonts w:ascii="Times New Roman" w:hAnsi="Times New Roman"/>
          <w:b/>
          <w:bCs/>
          <w:lang w:val="pt-BR"/>
        </w:rPr>
        <w:t xml:space="preserve">Câu </w:t>
      </w:r>
      <w:r>
        <w:rPr>
          <w:rFonts w:ascii="Times New Roman" w:hAnsi="Times New Roman"/>
          <w:b/>
          <w:bCs/>
          <w:lang w:val="pt-BR"/>
        </w:rPr>
        <w:t>4</w:t>
      </w:r>
      <w:r w:rsidRPr="00C67DF6">
        <w:rPr>
          <w:rFonts w:ascii="Times New Roman" w:hAnsi="Times New Roman"/>
          <w:i/>
          <w:lang w:val="pt-BR"/>
        </w:rPr>
        <w:t>:</w:t>
      </w:r>
      <w:r w:rsidRPr="00C67DF6">
        <w:rPr>
          <w:rFonts w:ascii="Times New Roman" w:hAnsi="Times New Roman"/>
          <w:lang w:val="pt-BR"/>
        </w:rPr>
        <w:t xml:space="preserve"> Hình 2 cho biết </w:t>
      </w:r>
      <w:r w:rsidRPr="00C67DF6">
        <w:rPr>
          <w:rFonts w:ascii="Times New Roman" w:hAnsi="Times New Roman"/>
          <w:noProof/>
          <w:position w:val="-4"/>
          <w:lang w:val="vi-VN" w:eastAsia="vi-VN"/>
        </w:rPr>
        <w:drawing>
          <wp:inline distT="0" distB="0" distL="0" distR="0">
            <wp:extent cx="14287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C67DF6">
        <w:rPr>
          <w:rFonts w:ascii="Times New Roman" w:hAnsi="Times New Roman"/>
          <w:lang w:val="pt-BR"/>
        </w:rPr>
        <w:t xml:space="preserve"> là trục chính của một thấu kính, AB là vật sáng, A</w:t>
      </w:r>
      <w:r w:rsidRPr="00C67DF6">
        <w:rPr>
          <w:rFonts w:ascii="Times New Roman" w:hAnsi="Times New Roman"/>
          <w:vertAlign w:val="superscript"/>
          <w:lang w:val="pt-BR"/>
        </w:rPr>
        <w:t>/</w:t>
      </w:r>
      <w:r w:rsidRPr="00C67DF6">
        <w:rPr>
          <w:rFonts w:ascii="Times New Roman" w:hAnsi="Times New Roman"/>
          <w:lang w:val="pt-BR"/>
        </w:rPr>
        <w:t>B</w:t>
      </w:r>
      <w:r w:rsidRPr="00C67DF6">
        <w:rPr>
          <w:rFonts w:ascii="Times New Roman" w:hAnsi="Times New Roman"/>
          <w:vertAlign w:val="superscript"/>
          <w:lang w:val="pt-BR"/>
        </w:rPr>
        <w:t>/</w:t>
      </w:r>
      <w:r w:rsidRPr="00C67DF6">
        <w:rPr>
          <w:rFonts w:ascii="Times New Roman" w:hAnsi="Times New Roman"/>
          <w:lang w:val="pt-BR"/>
        </w:rPr>
        <w:t xml:space="preserve">  là ảnh của AB</w:t>
      </w:r>
    </w:p>
    <w:p w:rsidR="00E3592D" w:rsidRPr="00C67DF6" w:rsidRDefault="00E3592D" w:rsidP="00E3592D">
      <w:pPr>
        <w:numPr>
          <w:ilvl w:val="0"/>
          <w:numId w:val="4"/>
        </w:numPr>
        <w:spacing w:line="288" w:lineRule="auto"/>
        <w:jc w:val="both"/>
        <w:rPr>
          <w:rFonts w:ascii="Times New Roman" w:hAnsi="Times New Roman"/>
          <w:lang w:val="nl-NL"/>
        </w:rPr>
      </w:pPr>
      <w:r w:rsidRPr="00C67DF6">
        <w:rPr>
          <w:rFonts w:ascii="Times New Roman" w:hAnsi="Times New Roman"/>
          <w:lang w:val="pt-BR"/>
        </w:rPr>
        <w:t>A</w:t>
      </w:r>
      <w:r w:rsidRPr="00C67DF6">
        <w:rPr>
          <w:rFonts w:ascii="Times New Roman" w:hAnsi="Times New Roman"/>
          <w:vertAlign w:val="superscript"/>
          <w:lang w:val="pt-BR"/>
        </w:rPr>
        <w:t>/</w:t>
      </w:r>
      <w:r w:rsidRPr="00C67DF6">
        <w:rPr>
          <w:rFonts w:ascii="Times New Roman" w:hAnsi="Times New Roman"/>
          <w:lang w:val="pt-BR"/>
        </w:rPr>
        <w:t>B</w:t>
      </w:r>
      <w:r w:rsidRPr="00C67DF6">
        <w:rPr>
          <w:rFonts w:ascii="Times New Roman" w:hAnsi="Times New Roman"/>
          <w:vertAlign w:val="superscript"/>
          <w:lang w:val="pt-BR"/>
        </w:rPr>
        <w:t>/</w:t>
      </w:r>
      <w:r w:rsidRPr="00C67DF6">
        <w:rPr>
          <w:rFonts w:ascii="Times New Roman" w:hAnsi="Times New Roman"/>
          <w:lang w:val="pt-BR"/>
        </w:rPr>
        <w:t xml:space="preserve"> là ảnh thật hay ảnh ảo? </w:t>
      </w:r>
      <w:r w:rsidRPr="00C67DF6">
        <w:rPr>
          <w:rFonts w:ascii="Times New Roman" w:hAnsi="Times New Roman"/>
          <w:lang w:val="nl-NL"/>
        </w:rPr>
        <w:t>Vì sao?</w:t>
      </w:r>
    </w:p>
    <w:p w:rsidR="00E3592D" w:rsidRPr="00C67DF6" w:rsidRDefault="00E3592D" w:rsidP="00E3592D">
      <w:pPr>
        <w:numPr>
          <w:ilvl w:val="0"/>
          <w:numId w:val="4"/>
        </w:numPr>
        <w:spacing w:line="288" w:lineRule="auto"/>
        <w:jc w:val="both"/>
        <w:rPr>
          <w:rFonts w:ascii="Times New Roman" w:hAnsi="Times New Roman"/>
          <w:b/>
          <w:bCs/>
          <w:lang w:val="nl-NL"/>
        </w:rPr>
      </w:pPr>
      <w:r w:rsidRPr="00C67DF6">
        <w:rPr>
          <w:rFonts w:ascii="Times New Roman" w:hAnsi="Times New Roman"/>
          <w:lang w:val="nl-NL"/>
        </w:rPr>
        <w:t>Thấu kính đó cho là loại thấu kính gì? Vì sao?</w:t>
      </w:r>
    </w:p>
    <w:p w:rsidR="00E3592D" w:rsidRPr="00C67DF6" w:rsidRDefault="00E3592D" w:rsidP="00E3592D">
      <w:pPr>
        <w:rPr>
          <w:rFonts w:ascii="Times New Roman" w:hAnsi="Times New Roman"/>
          <w:lang w:val="nl-NL"/>
        </w:rPr>
      </w:pPr>
    </w:p>
    <w:p w:rsidR="00E3592D" w:rsidRPr="00C67DF6" w:rsidRDefault="00E3592D" w:rsidP="00E3592D">
      <w:pPr>
        <w:spacing w:line="276" w:lineRule="auto"/>
        <w:jc w:val="both"/>
        <w:rPr>
          <w:rFonts w:ascii="Times New Roman" w:hAnsi="Times New Roman"/>
          <w:lang w:eastAsia="vi-VN"/>
        </w:rPr>
      </w:pPr>
      <w:r>
        <w:rPr>
          <w:rFonts w:ascii="Times New Roman" w:hAnsi="Times New Roman"/>
          <w:b/>
          <w:lang w:val="nl-NL"/>
        </w:rPr>
        <w:t>Câu 5</w:t>
      </w:r>
      <w:r w:rsidRPr="00C67DF6">
        <w:rPr>
          <w:rFonts w:ascii="Times New Roman" w:hAnsi="Times New Roman"/>
          <w:b/>
          <w:lang w:val="nl-NL"/>
        </w:rPr>
        <w:t xml:space="preserve">: </w:t>
      </w:r>
      <w:r w:rsidRPr="00C67DF6">
        <w:rPr>
          <w:rFonts w:ascii="Times New Roman" w:hAnsi="Times New Roman"/>
          <w:lang w:val="pt-BR" w:eastAsia="vi-VN"/>
        </w:rPr>
        <w:t>Bạn Lan đặt một vật dạng mũi tên trước một thấu kính phân kỳ có tiêu cự 15 cm (vật đặt vuông góc với trục chính của thấu kính). Lan dùng thước kẻ đo được khoảng cách từ vật đến thấu kính là 10 cm, chiều cao của vật là 2 cm.</w:t>
      </w:r>
    </w:p>
    <w:p w:rsidR="00E3592D" w:rsidRPr="00C67DF6" w:rsidRDefault="00E3592D" w:rsidP="00E3592D">
      <w:pPr>
        <w:spacing w:line="276" w:lineRule="auto"/>
        <w:jc w:val="both"/>
        <w:rPr>
          <w:rFonts w:ascii="Times New Roman" w:hAnsi="Times New Roman"/>
          <w:lang w:val="pt-BR" w:eastAsia="vi-VN"/>
        </w:rPr>
      </w:pPr>
      <w:r w:rsidRPr="00C67DF6">
        <w:rPr>
          <w:rFonts w:ascii="Times New Roman" w:hAnsi="Times New Roman"/>
          <w:lang w:val="pt-BR" w:eastAsia="vi-VN"/>
        </w:rPr>
        <w:t>a. Hãy dựng ảnh của vật đó qua thấu kính theo đúng tỉ lệ. Ảnh này là ảnh thật hay ảnh ảo? Lớn hơn hay nhỏ hơn vật?</w:t>
      </w:r>
    </w:p>
    <w:p w:rsidR="00E3592D" w:rsidRPr="00C67DF6" w:rsidRDefault="00E3592D" w:rsidP="00E3592D">
      <w:pPr>
        <w:spacing w:line="276" w:lineRule="auto"/>
        <w:jc w:val="both"/>
        <w:rPr>
          <w:rFonts w:ascii="Times New Roman" w:hAnsi="Times New Roman"/>
          <w:lang w:val="pt-BR" w:eastAsia="vi-VN"/>
        </w:rPr>
      </w:pPr>
      <w:r w:rsidRPr="00C67DF6">
        <w:rPr>
          <w:rFonts w:ascii="Times New Roman" w:hAnsi="Times New Roman"/>
          <w:lang w:val="pt-BR" w:eastAsia="vi-VN"/>
        </w:rPr>
        <w:t>b. Em hãy giúp Lan tính khoảng cách từ ảnh vật đó tới thấu kính ?</w:t>
      </w:r>
    </w:p>
    <w:p w:rsidR="00E3592D" w:rsidRPr="00C67DF6" w:rsidRDefault="00E3592D" w:rsidP="00E3592D">
      <w:pPr>
        <w:spacing w:line="276" w:lineRule="auto"/>
        <w:ind w:right="10"/>
        <w:jc w:val="both"/>
        <w:rPr>
          <w:rFonts w:ascii="Times New Roman" w:hAnsi="Times New Roman"/>
          <w:lang w:val="nl-NL"/>
        </w:rPr>
      </w:pPr>
    </w:p>
    <w:p w:rsidR="00E3592D" w:rsidRPr="004A5FF5" w:rsidRDefault="00E3592D" w:rsidP="00E3592D">
      <w:pPr>
        <w:rPr>
          <w:rFonts w:ascii="Times New Roman" w:hAnsi="Times New Roman"/>
          <w:sz w:val="26"/>
          <w:szCs w:val="26"/>
          <w:lang w:val="nl-NL"/>
        </w:rPr>
      </w:pPr>
    </w:p>
    <w:p w:rsidR="00E3592D" w:rsidRPr="004A5FF5" w:rsidRDefault="00E3592D" w:rsidP="00E3592D">
      <w:pPr>
        <w:rPr>
          <w:rFonts w:ascii="Times New Roman" w:hAnsi="Times New Roman"/>
          <w:sz w:val="26"/>
          <w:szCs w:val="26"/>
          <w:lang w:val="nl-NL"/>
        </w:rPr>
      </w:pPr>
    </w:p>
    <w:p w:rsidR="00E3592D" w:rsidRDefault="00E3592D" w:rsidP="00E3592D">
      <w:pPr>
        <w:rPr>
          <w:rFonts w:ascii="Times New Roman" w:hAnsi="Times New Roman"/>
          <w:sz w:val="26"/>
          <w:szCs w:val="26"/>
          <w:lang w:val="nl-NL"/>
        </w:rPr>
      </w:pPr>
    </w:p>
    <w:p w:rsidR="00E3592D" w:rsidRDefault="00E3592D" w:rsidP="00E3592D">
      <w:pPr>
        <w:rPr>
          <w:rFonts w:ascii="Times New Roman" w:hAnsi="Times New Roman"/>
          <w:sz w:val="26"/>
          <w:szCs w:val="26"/>
          <w:lang w:val="nl-NL"/>
        </w:rPr>
      </w:pPr>
    </w:p>
    <w:p w:rsidR="004872FB" w:rsidRPr="00E3592D" w:rsidRDefault="00E3592D" w:rsidP="00E3592D">
      <w:pPr>
        <w:rPr>
          <w:rFonts w:asciiTheme="majorHAnsi" w:hAnsiTheme="majorHAnsi" w:cstheme="majorHAnsi"/>
        </w:rPr>
      </w:pPr>
      <w:r>
        <w:rPr>
          <w:rFonts w:ascii="Times New Roman" w:hAnsi="Times New Roman"/>
          <w:sz w:val="26"/>
          <w:szCs w:val="26"/>
          <w:lang w:val="nl-NL"/>
        </w:rPr>
        <w:tab/>
      </w:r>
      <w:r w:rsidRPr="00C77DFC">
        <w:rPr>
          <w:rFonts w:eastAsia="Calibri"/>
          <w:i/>
          <w:lang w:val="es-ES_tradnl"/>
        </w:rPr>
        <w:t>---------------------Hết------------</w:t>
      </w:r>
    </w:p>
    <w:sectPr w:rsidR="004872FB" w:rsidRPr="00E3592D" w:rsidSect="00E3592D">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55952"/>
    <w:multiLevelType w:val="hybridMultilevel"/>
    <w:tmpl w:val="EBE421EA"/>
    <w:lvl w:ilvl="0" w:tplc="E8D8571A">
      <w:start w:val="1"/>
      <w:numFmt w:val="upperLetter"/>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 w15:restartNumberingAfterBreak="0">
    <w:nsid w:val="413C6D1D"/>
    <w:multiLevelType w:val="hybridMultilevel"/>
    <w:tmpl w:val="2D5438EC"/>
    <w:lvl w:ilvl="0" w:tplc="C58AB18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419C2F04"/>
    <w:multiLevelType w:val="hybridMultilevel"/>
    <w:tmpl w:val="8FE00442"/>
    <w:lvl w:ilvl="0" w:tplc="A84C0924">
      <w:start w:val="1"/>
      <w:numFmt w:val="upperLetter"/>
      <w:lvlText w:val="%1."/>
      <w:lvlJc w:val="left"/>
      <w:pPr>
        <w:ind w:left="450" w:hanging="360"/>
      </w:pPr>
      <w:rPr>
        <w:rFonts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A457129"/>
    <w:multiLevelType w:val="hybridMultilevel"/>
    <w:tmpl w:val="C3A2B864"/>
    <w:lvl w:ilvl="0" w:tplc="4F2EF7A6">
      <w:start w:val="1"/>
      <w:numFmt w:val="lowerLetter"/>
      <w:lvlText w:val="%1)"/>
      <w:lvlJc w:val="left"/>
      <w:pPr>
        <w:tabs>
          <w:tab w:val="num" w:pos="540"/>
        </w:tabs>
        <w:ind w:left="540" w:hanging="360"/>
      </w:pPr>
      <w:rPr>
        <w:rFonts w:hint="default"/>
        <w:b w:val="0"/>
        <w:bCs w:val="0"/>
        <w:sz w:val="24"/>
        <w:szCs w:val="24"/>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2D"/>
    <w:rsid w:val="004872FB"/>
    <w:rsid w:val="00E359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625E"/>
  <w15:chartTrackingRefBased/>
  <w15:docId w15:val="{79C21289-8668-4757-8913-576C950B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92D"/>
    <w:pPr>
      <w:spacing w:after="0" w:line="240" w:lineRule="auto"/>
    </w:pPr>
    <w:rPr>
      <w:rFonts w:ascii="VNtimes new roman" w:eastAsia="Times New Roman" w:hAnsi="VN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92D"/>
    <w:pPr>
      <w:ind w:left="720"/>
      <w:contextualSpacing/>
    </w:pPr>
    <w:rPr>
      <w:rFonts w:ascii="Calibri" w:eastAsia="Calibri" w:hAnsi="Calibri"/>
      <w:sz w:val="22"/>
      <w:szCs w:val="22"/>
    </w:rPr>
  </w:style>
  <w:style w:type="paragraph" w:styleId="NormalWeb">
    <w:name w:val="Normal (Web)"/>
    <w:basedOn w:val="Normal"/>
    <w:uiPriority w:val="99"/>
    <w:unhideWhenUsed/>
    <w:rsid w:val="00E3592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ANH</dc:creator>
  <cp:keywords/>
  <dc:description/>
  <cp:lastModifiedBy>MINH ANH</cp:lastModifiedBy>
  <cp:revision>1</cp:revision>
  <dcterms:created xsi:type="dcterms:W3CDTF">2023-04-16T15:31:00Z</dcterms:created>
  <dcterms:modified xsi:type="dcterms:W3CDTF">2023-04-16T15:33:00Z</dcterms:modified>
</cp:coreProperties>
</file>