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5C" w:rsidRPr="00F55C5C" w:rsidRDefault="00F55C5C" w:rsidP="00F55C5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C5C">
        <w:rPr>
          <w:rFonts w:ascii="Times New Roman" w:hAnsi="Times New Roman" w:cs="Times New Roman"/>
          <w:b/>
          <w:sz w:val="28"/>
          <w:szCs w:val="28"/>
        </w:rPr>
        <w:t xml:space="preserve">ĐỀ CƯƠNG ÔN TẬP </w:t>
      </w:r>
      <w:r>
        <w:rPr>
          <w:rFonts w:ascii="Times New Roman" w:hAnsi="Times New Roman" w:cs="Times New Roman"/>
          <w:b/>
          <w:sz w:val="28"/>
          <w:szCs w:val="28"/>
        </w:rPr>
        <w:t>MÔN GDĐP</w:t>
      </w:r>
      <w:r w:rsidRPr="00F55C5C">
        <w:rPr>
          <w:rFonts w:ascii="Times New Roman" w:hAnsi="Times New Roman" w:cs="Times New Roman"/>
          <w:b/>
          <w:sz w:val="28"/>
          <w:szCs w:val="28"/>
        </w:rPr>
        <w:t xml:space="preserve"> LỚ</w:t>
      </w:r>
      <w:r>
        <w:rPr>
          <w:rFonts w:ascii="Times New Roman" w:hAnsi="Times New Roman" w:cs="Times New Roman"/>
          <w:b/>
          <w:sz w:val="28"/>
          <w:szCs w:val="28"/>
        </w:rPr>
        <w:t xml:space="preserve">P 7 </w:t>
      </w:r>
      <w:r w:rsidRPr="00F55C5C">
        <w:rPr>
          <w:rFonts w:ascii="Times New Roman" w:hAnsi="Times New Roman" w:cs="Times New Roman"/>
          <w:b/>
          <w:sz w:val="28"/>
          <w:szCs w:val="28"/>
        </w:rPr>
        <w:t>GIỮA HK 1</w:t>
      </w:r>
    </w:p>
    <w:p w:rsidR="00F55C5C" w:rsidRPr="00F55C5C" w:rsidRDefault="00F55C5C" w:rsidP="00F55C5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C5C">
        <w:rPr>
          <w:rFonts w:ascii="Times New Roman" w:hAnsi="Times New Roman" w:cs="Times New Roman"/>
          <w:b/>
          <w:sz w:val="28"/>
          <w:szCs w:val="28"/>
        </w:rPr>
        <w:t>NĂM HỌC 2024-2025</w:t>
      </w:r>
    </w:p>
    <w:p w:rsidR="00F55C5C" w:rsidRDefault="00F55C5C" w:rsidP="009F6D7F">
      <w:pPr>
        <w:tabs>
          <w:tab w:val="left" w:pos="90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9F6D7F" w:rsidRPr="00F55C5C" w:rsidRDefault="009F6D7F" w:rsidP="009F6D7F">
      <w:pPr>
        <w:tabs>
          <w:tab w:val="left" w:pos="90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F55C5C">
        <w:rPr>
          <w:rFonts w:ascii="Times New Roman" w:hAnsi="Times New Roman" w:cs="Times New Roman"/>
          <w:b/>
          <w:sz w:val="28"/>
          <w:szCs w:val="28"/>
        </w:rPr>
        <w:t>PHẦN I. TRẮC NGHIỆM</w:t>
      </w:r>
    </w:p>
    <w:p w:rsidR="009F6D7F" w:rsidRPr="00F55C5C" w:rsidRDefault="009F6D7F" w:rsidP="009F6D7F">
      <w:pPr>
        <w:tabs>
          <w:tab w:val="left" w:pos="90"/>
        </w:tabs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F55C5C">
        <w:rPr>
          <w:rFonts w:ascii="Times New Roman" w:hAnsi="Times New Roman" w:cs="Times New Roman"/>
          <w:b/>
          <w:sz w:val="28"/>
          <w:szCs w:val="28"/>
        </w:rPr>
        <w:t xml:space="preserve">         Chọn đáp án đúng  nhất .</w:t>
      </w:r>
    </w:p>
    <w:p w:rsidR="009F6D7F" w:rsidRPr="00F55C5C" w:rsidRDefault="009F6D7F" w:rsidP="009F6D7F">
      <w:pPr>
        <w:widowControl/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F55C5C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>. Hầu Nhân Bảo chỉ huy quân Tống tiến đánh nước ta vào năm nào?</w:t>
      </w:r>
    </w:p>
    <w:tbl>
      <w:tblPr>
        <w:tblStyle w:val="TableGrid1"/>
        <w:tblW w:w="960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531"/>
      </w:tblGrid>
      <w:tr w:rsidR="00F55C5C" w:rsidRPr="00F55C5C" w:rsidTr="00D665E4"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Cuối 938                                              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B. Cuối 1287</w:t>
            </w:r>
          </w:p>
        </w:tc>
      </w:tr>
      <w:tr w:rsidR="00F55C5C" w:rsidRPr="00F55C5C" w:rsidTr="00D665E4">
        <w:trPr>
          <w:trHeight w:val="327"/>
        </w:trPr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C. Đầu 981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D. Đầu 1288</w:t>
            </w:r>
          </w:p>
        </w:tc>
      </w:tr>
    </w:tbl>
    <w:p w:rsidR="009F6D7F" w:rsidRPr="00F55C5C" w:rsidRDefault="009F6D7F" w:rsidP="009F6D7F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Câu 2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>. Trận chiến trên sông Bạch Đằng của quân dân nhà Trần đã bắt sống tướng giặc nào?</w:t>
      </w:r>
    </w:p>
    <w:tbl>
      <w:tblPr>
        <w:tblStyle w:val="TableGrid1"/>
        <w:tblW w:w="960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531"/>
      </w:tblGrid>
      <w:tr w:rsidR="00F55C5C" w:rsidRPr="00F55C5C" w:rsidTr="00D665E4"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A. Lưu Hoằng Tháo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B. Thoát Hoan</w:t>
            </w:r>
          </w:p>
        </w:tc>
      </w:tr>
      <w:tr w:rsidR="00F55C5C" w:rsidRPr="00F55C5C" w:rsidTr="00D665E4"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Trương Văn Hổ 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Ô Mã Nhi </w:t>
            </w:r>
          </w:p>
        </w:tc>
      </w:tr>
    </w:tbl>
    <w:p w:rsidR="009F6D7F" w:rsidRPr="00F55C5C" w:rsidRDefault="009F6D7F" w:rsidP="009F6D7F">
      <w:pPr>
        <w:widowControl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Câu 3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>. Chùa Quỳnh Lâm được xây dựng từ thời</w:t>
      </w:r>
      <w:r w:rsidRPr="00F55C5C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tbl>
      <w:tblPr>
        <w:tblStyle w:val="TableGrid1"/>
        <w:tblW w:w="960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531"/>
      </w:tblGrid>
      <w:tr w:rsidR="00F55C5C" w:rsidRPr="00F55C5C" w:rsidTr="00D665E4"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A. Nhà Trần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Nhà Lý                   </w:t>
            </w:r>
          </w:p>
        </w:tc>
      </w:tr>
      <w:tr w:rsidR="00F55C5C" w:rsidRPr="00F55C5C" w:rsidTr="00D665E4"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Nhà Hồ                 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D. nhà</w:t>
            </w: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Hậu Lê – Lê Sơ</w:t>
            </w:r>
          </w:p>
        </w:tc>
      </w:tr>
    </w:tbl>
    <w:p w:rsidR="009F6D7F" w:rsidRPr="00F55C5C" w:rsidRDefault="009F6D7F" w:rsidP="009F6D7F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Pr="00F55C5C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 xml:space="preserve"> Chùa Lôi Âm( Phường Đại Yên, thành phố Hạ Long) được xây dựng vào thời gian nào?</w:t>
      </w:r>
    </w:p>
    <w:tbl>
      <w:tblPr>
        <w:tblStyle w:val="TableGrid1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3567"/>
      </w:tblGrid>
      <w:tr w:rsidR="00F55C5C" w:rsidRPr="00F55C5C" w:rsidTr="00D665E4"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A. Thế kỳ XIII</w:t>
            </w:r>
          </w:p>
        </w:tc>
        <w:tc>
          <w:tcPr>
            <w:tcW w:w="3567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B.Thế kỳ XIV</w:t>
            </w:r>
          </w:p>
        </w:tc>
      </w:tr>
      <w:tr w:rsidR="00F55C5C" w:rsidRPr="00F55C5C" w:rsidTr="00D665E4"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C. Thế kỳ XV</w:t>
            </w:r>
          </w:p>
        </w:tc>
        <w:tc>
          <w:tcPr>
            <w:tcW w:w="3567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D. Thế kỳ XVI</w:t>
            </w:r>
          </w:p>
        </w:tc>
      </w:tr>
    </w:tbl>
    <w:p w:rsidR="009F6D7F" w:rsidRPr="00F55C5C" w:rsidRDefault="009F6D7F" w:rsidP="009F6D7F">
      <w:pPr>
        <w:widowControl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Câu 5</w:t>
      </w:r>
      <w:r w:rsidRPr="00F55C5C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 xml:space="preserve"> Thạp gốm hoa nâu có niên đại thời Lý ở thế kỉ nào</w:t>
      </w:r>
      <w:r w:rsidRPr="00F55C5C">
        <w:rPr>
          <w:rFonts w:ascii="Times New Roman" w:eastAsia="Times New Roman" w:hAnsi="Times New Roman" w:cs="Times New Roman"/>
          <w:sz w:val="28"/>
          <w:szCs w:val="28"/>
          <w:lang w:val="vi-VN"/>
        </w:rPr>
        <w:t>?</w:t>
      </w:r>
    </w:p>
    <w:tbl>
      <w:tblPr>
        <w:tblStyle w:val="TableGrid1"/>
        <w:tblW w:w="960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3567"/>
        <w:gridCol w:w="964"/>
      </w:tblGrid>
      <w:tr w:rsidR="00F55C5C" w:rsidRPr="00F55C5C" w:rsidTr="00D665E4"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A. Thế kỉ X-XI</w:t>
            </w:r>
          </w:p>
        </w:tc>
        <w:tc>
          <w:tcPr>
            <w:tcW w:w="4531" w:type="dxa"/>
            <w:gridSpan w:val="2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B. Thế kỉ XI-XII</w:t>
            </w:r>
          </w:p>
        </w:tc>
      </w:tr>
      <w:tr w:rsidR="00F55C5C" w:rsidRPr="00F55C5C" w:rsidTr="00D665E4">
        <w:trPr>
          <w:gridAfter w:val="1"/>
          <w:wAfter w:w="964" w:type="dxa"/>
        </w:trPr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C. Thế kỉ XII-XIII</w:t>
            </w:r>
          </w:p>
        </w:tc>
        <w:tc>
          <w:tcPr>
            <w:tcW w:w="3567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D. Thế kỉ XIII-XIV</w:t>
            </w:r>
          </w:p>
        </w:tc>
      </w:tr>
    </w:tbl>
    <w:p w:rsidR="009F6D7F" w:rsidRPr="00F55C5C" w:rsidRDefault="009F6D7F" w:rsidP="009F6D7F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Câu 6</w:t>
      </w:r>
      <w:r w:rsidRPr="00F55C5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>.Trận chiến trên sông Bạch Đằng năm 1288 quân ta đánh tan quân nào?</w:t>
      </w:r>
    </w:p>
    <w:tbl>
      <w:tblPr>
        <w:tblStyle w:val="TableGrid1"/>
        <w:tblW w:w="960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531"/>
      </w:tblGrid>
      <w:tr w:rsidR="00F55C5C" w:rsidRPr="00F55C5C" w:rsidTr="00D665E4">
        <w:trPr>
          <w:trHeight w:val="346"/>
        </w:trPr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A. Quân Nguyên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B. Quân Nam Hán</w:t>
            </w:r>
          </w:p>
        </w:tc>
      </w:tr>
      <w:tr w:rsidR="00F55C5C" w:rsidRPr="00F55C5C" w:rsidTr="00D665E4">
        <w:trPr>
          <w:trHeight w:val="184"/>
        </w:trPr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C.</w:t>
            </w: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Quân Tống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D.</w:t>
            </w: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Quân Thanh</w:t>
            </w:r>
          </w:p>
        </w:tc>
      </w:tr>
    </w:tbl>
    <w:p w:rsidR="009F6D7F" w:rsidRPr="00F55C5C" w:rsidRDefault="009F6D7F" w:rsidP="009F6D7F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Câu 7.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 xml:space="preserve"> Chùa Hồ Thiên  ở đâu ?</w:t>
      </w:r>
    </w:p>
    <w:tbl>
      <w:tblPr>
        <w:tblStyle w:val="TableGrid1"/>
        <w:tblW w:w="960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531"/>
      </w:tblGrid>
      <w:tr w:rsidR="00F55C5C" w:rsidRPr="00F55C5C" w:rsidTr="00D665E4">
        <w:trPr>
          <w:trHeight w:val="342"/>
        </w:trPr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A. Bình Khê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B. Thủy An</w:t>
            </w:r>
          </w:p>
        </w:tc>
      </w:tr>
      <w:tr w:rsidR="00F55C5C" w:rsidRPr="00F55C5C" w:rsidTr="00D665E4">
        <w:trPr>
          <w:trHeight w:val="322"/>
        </w:trPr>
        <w:tc>
          <w:tcPr>
            <w:tcW w:w="5069" w:type="dxa"/>
          </w:tcPr>
          <w:p w:rsidR="009F6D7F" w:rsidRPr="00F55C5C" w:rsidRDefault="009F6D7F" w:rsidP="00D665E4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C. Tân Việt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tabs>
                <w:tab w:val="left" w:pos="9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sz w:val="28"/>
                <w:szCs w:val="28"/>
              </w:rPr>
              <w:t>D. Tràng Lương</w:t>
            </w:r>
          </w:p>
        </w:tc>
      </w:tr>
    </w:tbl>
    <w:p w:rsidR="009F6D7F" w:rsidRPr="00F55C5C" w:rsidRDefault="009F6D7F" w:rsidP="009F6D7F">
      <w:pPr>
        <w:widowControl/>
        <w:jc w:val="both"/>
        <w:rPr>
          <w:rFonts w:ascii="Times New Roman" w:eastAsia=".VnTime" w:hAnsi="Times New Roman" w:cs="Times New Roman"/>
          <w:bCs/>
          <w:sz w:val="28"/>
          <w:szCs w:val="28"/>
          <w:lang w:val="vi-VN"/>
        </w:rPr>
      </w:pP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Câu 8</w:t>
      </w:r>
      <w:r w:rsidRPr="00F55C5C">
        <w:rPr>
          <w:rFonts w:ascii="Times New Roman" w:eastAsia=".VnTime" w:hAnsi="Times New Roman" w:cs="Times New Roman"/>
          <w:bCs/>
          <w:sz w:val="28"/>
          <w:szCs w:val="28"/>
          <w:lang w:val="vi-VN"/>
        </w:rPr>
        <w:t xml:space="preserve">. Tính đến thời điểm năm 2023, Quảng Ninh có tất cả bao nhiêu bảo vật </w:t>
      </w:r>
      <w:r w:rsidRPr="00F55C5C">
        <w:rPr>
          <w:rFonts w:ascii="Times New Roman" w:eastAsia=".VnTime" w:hAnsi="Times New Roman" w:cs="Times New Roman"/>
          <w:bCs/>
          <w:sz w:val="28"/>
          <w:szCs w:val="28"/>
        </w:rPr>
        <w:t>Q</w:t>
      </w:r>
      <w:r w:rsidRPr="00F55C5C">
        <w:rPr>
          <w:rFonts w:ascii="Times New Roman" w:eastAsia=".VnTime" w:hAnsi="Times New Roman" w:cs="Times New Roman"/>
          <w:bCs/>
          <w:sz w:val="28"/>
          <w:szCs w:val="28"/>
          <w:lang w:val="vi-VN"/>
        </w:rPr>
        <w:t>uốc gia trên địa bàn tỉnh?</w:t>
      </w:r>
    </w:p>
    <w:tbl>
      <w:tblPr>
        <w:tblStyle w:val="TableGrid1"/>
        <w:tblW w:w="959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526"/>
      </w:tblGrid>
      <w:tr w:rsidR="00F55C5C" w:rsidRPr="00F55C5C" w:rsidTr="00D665E4">
        <w:trPr>
          <w:trHeight w:val="226"/>
        </w:trPr>
        <w:tc>
          <w:tcPr>
            <w:tcW w:w="5069" w:type="dxa"/>
          </w:tcPr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/>
              </w:rPr>
              <w:t>A. 5</w:t>
            </w:r>
          </w:p>
        </w:tc>
        <w:tc>
          <w:tcPr>
            <w:tcW w:w="4526" w:type="dxa"/>
          </w:tcPr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/>
              </w:rPr>
              <w:t>B. 8</w:t>
            </w:r>
          </w:p>
        </w:tc>
      </w:tr>
      <w:tr w:rsidR="00F55C5C" w:rsidRPr="00F55C5C" w:rsidTr="00D665E4">
        <w:tc>
          <w:tcPr>
            <w:tcW w:w="5069" w:type="dxa"/>
          </w:tcPr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/>
              </w:rPr>
              <w:t>C. 9</w:t>
            </w:r>
          </w:p>
        </w:tc>
        <w:tc>
          <w:tcPr>
            <w:tcW w:w="4526" w:type="dxa"/>
          </w:tcPr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/>
              </w:rPr>
              <w:t>D.10</w:t>
            </w:r>
          </w:p>
        </w:tc>
      </w:tr>
    </w:tbl>
    <w:p w:rsidR="009F6D7F" w:rsidRPr="00F55C5C" w:rsidRDefault="009F6D7F" w:rsidP="009F6D7F">
      <w:pPr>
        <w:widowControl/>
        <w:jc w:val="both"/>
        <w:rPr>
          <w:rFonts w:ascii="Times New Roman" w:eastAsia=".VnTime" w:hAnsi="Times New Roman" w:cs="Times New Roman"/>
          <w:bCs/>
          <w:sz w:val="28"/>
          <w:szCs w:val="28"/>
          <w:lang w:val="vi-VN"/>
        </w:rPr>
      </w:pPr>
      <w:r w:rsidRPr="00F55C5C">
        <w:rPr>
          <w:rFonts w:ascii="Times New Roman" w:eastAsia=".VnTime" w:hAnsi="Times New Roman" w:cs="Times New Roman"/>
          <w:bCs/>
          <w:sz w:val="28"/>
          <w:szCs w:val="28"/>
          <w:lang w:val="vi-VN"/>
        </w:rPr>
        <w:t xml:space="preserve"> </w:t>
      </w: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Câu 9</w:t>
      </w:r>
      <w:r w:rsidRPr="00F55C5C">
        <w:rPr>
          <w:rFonts w:ascii="Times New Roman" w:eastAsia=".VnTime" w:hAnsi="Times New Roman" w:cs="Times New Roman"/>
          <w:bCs/>
          <w:sz w:val="28"/>
          <w:szCs w:val="28"/>
        </w:rPr>
        <w:t>.</w:t>
      </w:r>
      <w:r w:rsidRPr="00F55C5C">
        <w:rPr>
          <w:rFonts w:ascii="Times New Roman" w:eastAsia=".VnTime" w:hAnsi="Times New Roman" w:cs="Times New Roman"/>
          <w:bCs/>
          <w:sz w:val="28"/>
          <w:szCs w:val="28"/>
          <w:lang w:val="vi-VN"/>
        </w:rPr>
        <w:t xml:space="preserve"> Thống đồng (một trong 9 bảo vật </w:t>
      </w:r>
      <w:r w:rsidRPr="00F55C5C">
        <w:rPr>
          <w:rFonts w:ascii="Times New Roman" w:eastAsia=".VnTime" w:hAnsi="Times New Roman" w:cs="Times New Roman"/>
          <w:bCs/>
          <w:sz w:val="28"/>
          <w:szCs w:val="28"/>
        </w:rPr>
        <w:t>Q</w:t>
      </w:r>
      <w:r w:rsidRPr="00F55C5C">
        <w:rPr>
          <w:rFonts w:ascii="Times New Roman" w:eastAsia=".VnTime" w:hAnsi="Times New Roman" w:cs="Times New Roman"/>
          <w:bCs/>
          <w:sz w:val="28"/>
          <w:szCs w:val="28"/>
          <w:lang w:val="vi-VN"/>
        </w:rPr>
        <w:t>uốc gia của tỉnh Quảng Ninh) có niên đại từ thời nào?</w:t>
      </w:r>
    </w:p>
    <w:tbl>
      <w:tblPr>
        <w:tblStyle w:val="TableGrid1"/>
        <w:tblW w:w="991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5069"/>
        <w:gridCol w:w="4531"/>
      </w:tblGrid>
      <w:tr w:rsidR="00F55C5C" w:rsidRPr="00F55C5C" w:rsidTr="00D665E4">
        <w:trPr>
          <w:gridBefore w:val="1"/>
          <w:wBefore w:w="318" w:type="dxa"/>
          <w:trHeight w:val="728"/>
        </w:trPr>
        <w:tc>
          <w:tcPr>
            <w:tcW w:w="5069" w:type="dxa"/>
          </w:tcPr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/>
              </w:rPr>
              <w:t xml:space="preserve">A. Thời Trần </w:t>
            </w:r>
          </w:p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/>
              </w:rPr>
              <w:t>C. Thời Lê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/>
              </w:rPr>
              <w:t>B. Thời Lý</w:t>
            </w:r>
          </w:p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  <w:lang w:val="vi-VN"/>
              </w:rPr>
              <w:t>D. Thời Nguyễn</w:t>
            </w:r>
          </w:p>
        </w:tc>
      </w:tr>
      <w:tr w:rsidR="00F55C5C" w:rsidRPr="00F55C5C" w:rsidTr="00D665E4">
        <w:trPr>
          <w:trHeight w:val="360"/>
        </w:trPr>
        <w:tc>
          <w:tcPr>
            <w:tcW w:w="9918" w:type="dxa"/>
            <w:gridSpan w:val="3"/>
          </w:tcPr>
          <w:p w:rsidR="009F6D7F" w:rsidRPr="00F55C5C" w:rsidRDefault="009F6D7F" w:rsidP="00D665E4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 10</w:t>
            </w: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>. Lễ hội đình Trà Cổ thuộc thành phố:</w:t>
            </w:r>
          </w:p>
        </w:tc>
      </w:tr>
      <w:tr w:rsidR="00F55C5C" w:rsidRPr="00F55C5C" w:rsidTr="00D665E4">
        <w:trPr>
          <w:gridBefore w:val="1"/>
          <w:wBefore w:w="318" w:type="dxa"/>
          <w:trHeight w:val="660"/>
        </w:trPr>
        <w:tc>
          <w:tcPr>
            <w:tcW w:w="5069" w:type="dxa"/>
          </w:tcPr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>A. Móng Cái</w:t>
            </w:r>
          </w:p>
          <w:p w:rsidR="009F6D7F" w:rsidRPr="00F55C5C" w:rsidRDefault="009F6D7F" w:rsidP="00D665E4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>C. Cẩm Phả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>B. Hạ Long</w:t>
            </w:r>
          </w:p>
          <w:p w:rsidR="009F6D7F" w:rsidRPr="00F55C5C" w:rsidRDefault="009F6D7F" w:rsidP="00D665E4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>D. Uông Bí</w:t>
            </w:r>
          </w:p>
        </w:tc>
      </w:tr>
      <w:tr w:rsidR="00F55C5C" w:rsidRPr="00F55C5C" w:rsidTr="00D665E4">
        <w:trPr>
          <w:trHeight w:val="360"/>
        </w:trPr>
        <w:tc>
          <w:tcPr>
            <w:tcW w:w="9918" w:type="dxa"/>
            <w:gridSpan w:val="3"/>
          </w:tcPr>
          <w:p w:rsidR="009F6D7F" w:rsidRPr="00F55C5C" w:rsidRDefault="009F6D7F" w:rsidP="00D665E4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</w:p>
          <w:p w:rsidR="009F6D7F" w:rsidRPr="00F55C5C" w:rsidRDefault="009F6D7F" w:rsidP="00D665E4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Câu </w:t>
            </w:r>
            <w:r w:rsidRPr="00F55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F55C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 xml:space="preserve">. </w:t>
            </w:r>
            <w:r w:rsidRPr="00F55C5C"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  <w:t>Thời Ngô, Đinh và Tiền Lê (939–1009) tỉnh Quảng Ninh có tên gọi là gì?</w:t>
            </w:r>
          </w:p>
        </w:tc>
      </w:tr>
      <w:tr w:rsidR="00F55C5C" w:rsidRPr="00F55C5C" w:rsidTr="00D665E4">
        <w:trPr>
          <w:gridBefore w:val="1"/>
          <w:wBefore w:w="318" w:type="dxa"/>
          <w:trHeight w:val="660"/>
        </w:trPr>
        <w:tc>
          <w:tcPr>
            <w:tcW w:w="5069" w:type="dxa"/>
          </w:tcPr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lastRenderedPageBreak/>
              <w:t xml:space="preserve">A. </w:t>
            </w:r>
            <w:r w:rsidRPr="00F55C5C"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  <w:t>Lộ phủ Tĩnh An</w:t>
            </w:r>
          </w:p>
          <w:p w:rsidR="009F6D7F" w:rsidRPr="00F55C5C" w:rsidRDefault="009F6D7F" w:rsidP="00D665E4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 xml:space="preserve">C. </w:t>
            </w:r>
            <w:r w:rsidRPr="00F55C5C"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  <w:t>Thuộc Châu Lục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 xml:space="preserve">B. </w:t>
            </w:r>
            <w:r w:rsidRPr="00F55C5C"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  <w:t>Lộ An Bang; Tân An</w:t>
            </w:r>
          </w:p>
          <w:p w:rsidR="009F6D7F" w:rsidRPr="00F55C5C" w:rsidRDefault="009F6D7F" w:rsidP="00D665E4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 xml:space="preserve">D. </w:t>
            </w:r>
            <w:r w:rsidRPr="00F55C5C"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  <w:t>Châu Vĩnh An</w:t>
            </w:r>
          </w:p>
        </w:tc>
      </w:tr>
      <w:tr w:rsidR="00F55C5C" w:rsidRPr="00F55C5C" w:rsidTr="00D665E4">
        <w:trPr>
          <w:trHeight w:val="360"/>
        </w:trPr>
        <w:tc>
          <w:tcPr>
            <w:tcW w:w="9918" w:type="dxa"/>
            <w:gridSpan w:val="3"/>
          </w:tcPr>
          <w:p w:rsidR="009F6D7F" w:rsidRPr="00F55C5C" w:rsidRDefault="009F6D7F" w:rsidP="00D665E4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Câu </w:t>
            </w:r>
            <w:r w:rsidRPr="00F55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F55C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 xml:space="preserve">. </w:t>
            </w:r>
            <w:r w:rsidRPr="00F55C5C"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  <w:t>Thời nhà Trần (1225 – 1400)</w:t>
            </w:r>
          </w:p>
        </w:tc>
      </w:tr>
      <w:tr w:rsidR="00F55C5C" w:rsidRPr="00F55C5C" w:rsidTr="00D665E4">
        <w:trPr>
          <w:gridBefore w:val="1"/>
          <w:wBefore w:w="318" w:type="dxa"/>
          <w:trHeight w:val="660"/>
        </w:trPr>
        <w:tc>
          <w:tcPr>
            <w:tcW w:w="5069" w:type="dxa"/>
          </w:tcPr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 xml:space="preserve">A. </w:t>
            </w:r>
            <w:r w:rsidRPr="00F55C5C"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  <w:t>Lộ phủ Tĩnh An</w:t>
            </w:r>
          </w:p>
          <w:p w:rsidR="009F6D7F" w:rsidRPr="00F55C5C" w:rsidRDefault="009F6D7F" w:rsidP="00D665E4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 xml:space="preserve">C. </w:t>
            </w:r>
            <w:r w:rsidRPr="00F55C5C"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  <w:t>Thuộc châu Lục</w:t>
            </w:r>
          </w:p>
        </w:tc>
        <w:tc>
          <w:tcPr>
            <w:tcW w:w="4531" w:type="dxa"/>
          </w:tcPr>
          <w:p w:rsidR="009F6D7F" w:rsidRPr="00F55C5C" w:rsidRDefault="009F6D7F" w:rsidP="00D665E4">
            <w:pPr>
              <w:widowControl/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 xml:space="preserve">B. </w:t>
            </w:r>
            <w:r w:rsidRPr="00F55C5C"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  <w:t>Lộ An Bang; Tân An</w:t>
            </w:r>
          </w:p>
          <w:p w:rsidR="009F6D7F" w:rsidRPr="00F55C5C" w:rsidRDefault="009F6D7F" w:rsidP="00D665E4">
            <w:pPr>
              <w:jc w:val="both"/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</w:pPr>
            <w:r w:rsidRPr="00F55C5C">
              <w:rPr>
                <w:rFonts w:ascii="Times New Roman" w:eastAsia=".VnTime" w:hAnsi="Times New Roman" w:cs="Times New Roman"/>
                <w:bCs/>
                <w:sz w:val="28"/>
                <w:szCs w:val="28"/>
              </w:rPr>
              <w:t xml:space="preserve">D. </w:t>
            </w:r>
            <w:r w:rsidRPr="00F55C5C">
              <w:rPr>
                <w:rFonts w:ascii="Times New Roman" w:eastAsia=".VnTime" w:hAnsi="Times New Roman" w:cs="Times New Roman"/>
                <w:sz w:val="28"/>
                <w:szCs w:val="28"/>
                <w:lang w:val="nb-NO"/>
              </w:rPr>
              <w:t>Châu Vĩnh An</w:t>
            </w:r>
          </w:p>
        </w:tc>
      </w:tr>
    </w:tbl>
    <w:p w:rsidR="009F6D7F" w:rsidRPr="00F55C5C" w:rsidRDefault="009F6D7F" w:rsidP="009F6D7F">
      <w:pPr>
        <w:pStyle w:val="NoSpacing"/>
        <w:spacing w:line="288" w:lineRule="auto"/>
        <w:rPr>
          <w:rFonts w:eastAsia=".VnTime"/>
          <w:szCs w:val="28"/>
          <w:lang w:val="nb-NO"/>
        </w:rPr>
      </w:pPr>
      <w:r w:rsidRPr="00F55C5C">
        <w:rPr>
          <w:b/>
          <w:szCs w:val="28"/>
        </w:rPr>
        <w:t xml:space="preserve"> </w:t>
      </w:r>
      <w:r w:rsidRPr="00F55C5C">
        <w:rPr>
          <w:rFonts w:eastAsia="Times New Roman"/>
          <w:b/>
          <w:szCs w:val="28"/>
        </w:rPr>
        <w:t xml:space="preserve">Câu </w:t>
      </w:r>
      <w:r w:rsidRPr="00F55C5C">
        <w:rPr>
          <w:rFonts w:eastAsia="Times New Roman"/>
          <w:b/>
          <w:szCs w:val="28"/>
          <w:lang w:val="vi-VN"/>
        </w:rPr>
        <w:t>1</w:t>
      </w:r>
      <w:r w:rsidRPr="00F55C5C">
        <w:rPr>
          <w:rFonts w:eastAsia="Times New Roman"/>
          <w:b/>
          <w:szCs w:val="28"/>
        </w:rPr>
        <w:t>3</w:t>
      </w:r>
      <w:r w:rsidRPr="00F55C5C">
        <w:rPr>
          <w:b/>
          <w:szCs w:val="28"/>
          <w:lang w:val="vi-VN"/>
        </w:rPr>
        <w:t>.</w:t>
      </w:r>
      <w:r w:rsidRPr="00F55C5C">
        <w:rPr>
          <w:szCs w:val="28"/>
          <w:lang w:val="vi-VN"/>
        </w:rPr>
        <w:t xml:space="preserve"> </w:t>
      </w:r>
      <w:r w:rsidRPr="00F55C5C">
        <w:rPr>
          <w:rFonts w:eastAsia=".VnTime"/>
          <w:szCs w:val="28"/>
          <w:lang w:val="nb-NO"/>
        </w:rPr>
        <w:t>Trống đồng Quảng Chính được lưu giữ ở đâu?</w:t>
      </w:r>
    </w:p>
    <w:p w:rsidR="009F6D7F" w:rsidRPr="00F55C5C" w:rsidRDefault="009F6D7F" w:rsidP="009F6D7F">
      <w:pPr>
        <w:pStyle w:val="NoSpacing"/>
        <w:tabs>
          <w:tab w:val="left" w:pos="5245"/>
        </w:tabs>
        <w:spacing w:line="288" w:lineRule="auto"/>
        <w:ind w:firstLine="284"/>
        <w:rPr>
          <w:rFonts w:eastAsia=".VnTime"/>
          <w:szCs w:val="28"/>
          <w:lang w:val="nb-NO"/>
        </w:rPr>
      </w:pPr>
      <w:r w:rsidRPr="00F55C5C">
        <w:rPr>
          <w:rFonts w:eastAsia=".VnTime"/>
          <w:szCs w:val="28"/>
          <w:lang w:val="nb-NO"/>
        </w:rPr>
        <w:t>A. Chùa Hoa Yên (Yên Tử)</w:t>
      </w:r>
      <w:r w:rsidRPr="00F55C5C">
        <w:rPr>
          <w:rFonts w:eastAsia=".VnTime"/>
          <w:szCs w:val="28"/>
          <w:lang w:val="nb-NO"/>
        </w:rPr>
        <w:tab/>
        <w:t>B. Bảo tàng tỉnh Quảng Ninh</w:t>
      </w:r>
    </w:p>
    <w:p w:rsidR="009F6D7F" w:rsidRPr="00F55C5C" w:rsidRDefault="009F6D7F" w:rsidP="009F6D7F">
      <w:pPr>
        <w:pStyle w:val="NoSpacing"/>
        <w:tabs>
          <w:tab w:val="left" w:pos="5245"/>
        </w:tabs>
        <w:spacing w:line="288" w:lineRule="auto"/>
        <w:ind w:firstLine="284"/>
        <w:rPr>
          <w:b/>
          <w:szCs w:val="28"/>
          <w:lang w:val="fr-FR"/>
        </w:rPr>
      </w:pPr>
      <w:r w:rsidRPr="00F55C5C">
        <w:rPr>
          <w:rFonts w:eastAsia=".VnTime"/>
          <w:szCs w:val="28"/>
          <w:lang w:val="nb-NO"/>
        </w:rPr>
        <w:t>C. Chùa Ngoạ Vân</w:t>
      </w:r>
      <w:r w:rsidRPr="00F55C5C">
        <w:rPr>
          <w:rFonts w:eastAsia=".VnTime"/>
          <w:szCs w:val="28"/>
          <w:lang w:val="nb-NO"/>
        </w:rPr>
        <w:tab/>
        <w:t>D. Đền An Sinh</w:t>
      </w:r>
      <w:r w:rsidRPr="00F55C5C">
        <w:rPr>
          <w:b/>
          <w:szCs w:val="28"/>
          <w:lang w:val="fr-FR"/>
        </w:rPr>
        <w:t xml:space="preserve"> </w:t>
      </w:r>
    </w:p>
    <w:p w:rsidR="009F6D7F" w:rsidRPr="00F55C5C" w:rsidRDefault="009F6D7F" w:rsidP="009F6D7F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F55C5C">
        <w:rPr>
          <w:rFonts w:ascii="Times New Roman" w:eastAsia=".VnTime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F55C5C">
        <w:rPr>
          <w:rFonts w:ascii="Times New Roman" w:eastAsia=".VnTime" w:hAnsi="Times New Roman" w:cs="Times New Roman"/>
          <w:b/>
          <w:bCs/>
          <w:sz w:val="28"/>
          <w:szCs w:val="28"/>
        </w:rPr>
        <w:t>14.</w:t>
      </w:r>
      <w:r w:rsidRPr="00F55C5C">
        <w:rPr>
          <w:rFonts w:ascii="Times New Roman" w:eastAsia=".VnTime" w:hAnsi="Times New Roman" w:cs="Times New Roman"/>
          <w:bCs/>
          <w:sz w:val="28"/>
          <w:szCs w:val="28"/>
        </w:rPr>
        <w:t xml:space="preserve"> </w:t>
      </w:r>
      <w:r w:rsidRPr="00F55C5C">
        <w:rPr>
          <w:rFonts w:ascii="Times New Roman" w:hAnsi="Times New Roman" w:cs="Times New Roman"/>
          <w:sz w:val="28"/>
          <w:szCs w:val="28"/>
        </w:rPr>
        <w:t>Lễ hội Chùa Quỳnh Lâm được tổ chức hàng năm vào thời gian nào?</w:t>
      </w:r>
    </w:p>
    <w:p w:rsidR="009F6D7F" w:rsidRPr="00F55C5C" w:rsidRDefault="009F6D7F" w:rsidP="009F6D7F">
      <w:pPr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5C5C">
        <w:rPr>
          <w:rFonts w:ascii="Times New Roman" w:hAnsi="Times New Roman" w:cs="Times New Roman"/>
          <w:sz w:val="28"/>
          <w:szCs w:val="28"/>
        </w:rPr>
        <w:t>A. Từ mùng 1 tháng giêng đến hết mùng 4 tháng giêng(Âm lịch)</w:t>
      </w:r>
    </w:p>
    <w:p w:rsidR="009F6D7F" w:rsidRPr="00F55C5C" w:rsidRDefault="009F6D7F" w:rsidP="009F6D7F">
      <w:pPr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5C5C">
        <w:rPr>
          <w:rFonts w:ascii="Times New Roman" w:hAnsi="Times New Roman" w:cs="Times New Roman"/>
          <w:sz w:val="28"/>
          <w:szCs w:val="28"/>
        </w:rPr>
        <w:t>B. Từ mùng 1 tháng hai đến hết mùng 4 tháng hai (Âm lịch</w:t>
      </w:r>
    </w:p>
    <w:p w:rsidR="009F6D7F" w:rsidRPr="00F55C5C" w:rsidRDefault="009F6D7F" w:rsidP="009F6D7F">
      <w:pPr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5C5C">
        <w:rPr>
          <w:rFonts w:ascii="Times New Roman" w:hAnsi="Times New Roman" w:cs="Times New Roman"/>
          <w:sz w:val="28"/>
          <w:szCs w:val="28"/>
        </w:rPr>
        <w:t>C. Từ mùng 1 tháng ba đến hết mùng 4 tháng ba(Âm lịch)</w:t>
      </w:r>
    </w:p>
    <w:p w:rsidR="009F6D7F" w:rsidRPr="00F55C5C" w:rsidRDefault="009F6D7F" w:rsidP="009F6D7F">
      <w:pPr>
        <w:spacing w:line="28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5C5C">
        <w:rPr>
          <w:rFonts w:ascii="Times New Roman" w:hAnsi="Times New Roman" w:cs="Times New Roman"/>
          <w:sz w:val="28"/>
          <w:szCs w:val="28"/>
        </w:rPr>
        <w:t>D. Từ mùng 1 tháng tư đến hết mùng 4 tháng tư (Âm lịch)</w:t>
      </w:r>
    </w:p>
    <w:p w:rsidR="009F6D7F" w:rsidRPr="00F55C5C" w:rsidRDefault="009F6D7F" w:rsidP="009F6D7F">
      <w:pPr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 xml:space="preserve"> Đạo thừa tuyên An Bang là tên gọi của tỉnh Quảng Ninh dưới thời nào?</w:t>
      </w:r>
    </w:p>
    <w:p w:rsidR="009F6D7F" w:rsidRPr="00F55C5C" w:rsidRDefault="009F6D7F" w:rsidP="009F6D7F">
      <w:pPr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sz w:val="28"/>
          <w:szCs w:val="28"/>
        </w:rPr>
        <w:t>A. Nhà Lý                   B. Nhà Trần</w:t>
      </w:r>
      <w:r w:rsidR="00A10AD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>C. Nhà Hồ                 D. Hậu Lê – Lê Sơ</w:t>
      </w:r>
    </w:p>
    <w:p w:rsidR="009F6D7F" w:rsidRPr="00F55C5C" w:rsidRDefault="009F6D7F" w:rsidP="009F6D7F">
      <w:pPr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 xml:space="preserve"> Hầu Nhân Bảo chỉ huy quân Tống tiến đánh nước ta vào năm nào?</w:t>
      </w:r>
    </w:p>
    <w:p w:rsidR="009F6D7F" w:rsidRPr="00F55C5C" w:rsidRDefault="009F6D7F" w:rsidP="009F6D7F">
      <w:pPr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sz w:val="28"/>
          <w:szCs w:val="28"/>
        </w:rPr>
        <w:t>A.Cuối  938                B. Đầu 981</w:t>
      </w:r>
      <w:r w:rsidR="00A10ADE">
        <w:rPr>
          <w:rFonts w:ascii="Times New Roman" w:eastAsia="Times New Roman" w:hAnsi="Times New Roman" w:cs="Times New Roman"/>
          <w:sz w:val="28"/>
          <w:szCs w:val="28"/>
        </w:rPr>
        <w:t xml:space="preserve">            C. C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 xml:space="preserve">uối 1287  </w:t>
      </w:r>
      <w:r w:rsidR="00A10AD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A10ADE" w:rsidRPr="00F55C5C">
        <w:rPr>
          <w:rFonts w:ascii="Times New Roman" w:eastAsia="Times New Roman" w:hAnsi="Times New Roman" w:cs="Times New Roman"/>
          <w:sz w:val="28"/>
          <w:szCs w:val="28"/>
        </w:rPr>
        <w:t>D. Đầu 1288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 w:rsidR="009F6D7F" w:rsidRPr="00F55C5C" w:rsidRDefault="009F6D7F" w:rsidP="009F6D7F">
      <w:pPr>
        <w:rPr>
          <w:rFonts w:ascii="Times New Roman" w:eastAsia="Times New Roman" w:hAnsi="Times New Roman" w:cs="Times New Roman"/>
          <w:sz w:val="28"/>
          <w:szCs w:val="28"/>
        </w:rPr>
      </w:pPr>
      <w:r w:rsidRPr="00A10ADE">
        <w:rPr>
          <w:rFonts w:ascii="Times New Roman" w:eastAsia="Times New Roman" w:hAnsi="Times New Roman" w:cs="Times New Roman"/>
          <w:b/>
          <w:sz w:val="28"/>
          <w:szCs w:val="28"/>
        </w:rPr>
        <w:t>Câu 17</w:t>
      </w:r>
      <w:r w:rsidRPr="00A10AD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 xml:space="preserve"> Thời nhà Lý (1010-1225) tỉnh Quảng Ninh có tên gọi là</w:t>
      </w:r>
    </w:p>
    <w:p w:rsidR="009F6D7F" w:rsidRPr="00F55C5C" w:rsidRDefault="009F6D7F" w:rsidP="009F6D7F">
      <w:pPr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sz w:val="28"/>
          <w:szCs w:val="28"/>
        </w:rPr>
        <w:t>A. Triều Dương</w:t>
      </w:r>
      <w:bookmarkStart w:id="0" w:name="_GoBack"/>
      <w:bookmarkEnd w:id="0"/>
      <w:r w:rsidRPr="00F55C5C">
        <w:rPr>
          <w:rFonts w:ascii="Times New Roman" w:eastAsia="Times New Roman" w:hAnsi="Times New Roman" w:cs="Times New Roman"/>
          <w:sz w:val="28"/>
          <w:szCs w:val="28"/>
        </w:rPr>
        <w:t>B. Tĩnh An</w:t>
      </w:r>
    </w:p>
    <w:p w:rsidR="009F6D7F" w:rsidRPr="00F55C5C" w:rsidRDefault="009F6D7F" w:rsidP="009F6D7F">
      <w:pPr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sz w:val="28"/>
          <w:szCs w:val="28"/>
        </w:rPr>
        <w:t>C. Tân An</w:t>
      </w:r>
    </w:p>
    <w:p w:rsidR="009F6D7F" w:rsidRPr="00F55C5C" w:rsidRDefault="009F6D7F" w:rsidP="009F6D7F">
      <w:pPr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sz w:val="28"/>
          <w:szCs w:val="28"/>
        </w:rPr>
        <w:t>D. Vĩnh An</w:t>
      </w:r>
    </w:p>
    <w:p w:rsidR="009F6D7F" w:rsidRPr="00F55C5C" w:rsidRDefault="009F6D7F" w:rsidP="009F6D7F">
      <w:pPr>
        <w:rPr>
          <w:rFonts w:ascii="Times New Roman" w:eastAsia="Times New Roman" w:hAnsi="Times New Roman" w:cs="Times New Roman"/>
          <w:sz w:val="28"/>
          <w:szCs w:val="28"/>
        </w:rPr>
      </w:pPr>
      <w:r w:rsidRPr="00A10ADE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A10AD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10ADE">
        <w:rPr>
          <w:rFonts w:ascii="Times New Roman" w:eastAsia="Times New Roman" w:hAnsi="Times New Roman" w:cs="Times New Roman"/>
          <w:b/>
          <w:sz w:val="28"/>
          <w:szCs w:val="28"/>
        </w:rPr>
        <w:t>8: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 xml:space="preserve"> Thương cảng Vân Đồn ra đời vào thời gian nào?</w:t>
      </w:r>
    </w:p>
    <w:p w:rsidR="009F6D7F" w:rsidRPr="00F55C5C" w:rsidRDefault="009F6D7F" w:rsidP="009F6D7F">
      <w:pPr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sz w:val="28"/>
          <w:szCs w:val="28"/>
        </w:rPr>
        <w:t>A. Thế kỉ XII</w:t>
      </w:r>
    </w:p>
    <w:p w:rsidR="009F6D7F" w:rsidRPr="00F55C5C" w:rsidRDefault="009F6D7F" w:rsidP="009F6D7F">
      <w:pPr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sz w:val="28"/>
          <w:szCs w:val="28"/>
        </w:rPr>
        <w:t>B. Thế kỉ XIII</w:t>
      </w:r>
    </w:p>
    <w:p w:rsidR="009F6D7F" w:rsidRPr="00F55C5C" w:rsidRDefault="009F6D7F" w:rsidP="009F6D7F">
      <w:pPr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sz w:val="28"/>
          <w:szCs w:val="28"/>
        </w:rPr>
        <w:t>C. Thế kỉ XIV</w:t>
      </w:r>
    </w:p>
    <w:p w:rsidR="009F6D7F" w:rsidRPr="00F55C5C" w:rsidRDefault="009F6D7F" w:rsidP="009F6D7F">
      <w:pPr>
        <w:tabs>
          <w:tab w:val="left" w:pos="9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sz w:val="28"/>
          <w:szCs w:val="28"/>
        </w:rPr>
        <w:t>D. Thế kỉ XV</w:t>
      </w:r>
    </w:p>
    <w:p w:rsidR="009F6D7F" w:rsidRPr="00F55C5C" w:rsidRDefault="009F6D7F" w:rsidP="009F6D7F">
      <w:pPr>
        <w:tabs>
          <w:tab w:val="left" w:pos="9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II. TỰ LUẬN </w:t>
      </w:r>
    </w:p>
    <w:p w:rsidR="009F6D7F" w:rsidRPr="00F55C5C" w:rsidRDefault="009F6D7F" w:rsidP="009F6D7F">
      <w:pPr>
        <w:jc w:val="both"/>
        <w:rPr>
          <w:rFonts w:ascii="Times New Roman" w:eastAsia=".VnTime" w:hAnsi="Times New Roman" w:cs="Times New Roman"/>
          <w:b/>
          <w:sz w:val="28"/>
          <w:szCs w:val="28"/>
          <w:lang w:val="nb-NO"/>
        </w:rPr>
      </w:pPr>
      <w:r w:rsidRPr="00F55C5C">
        <w:rPr>
          <w:rFonts w:ascii="Times New Roman" w:eastAsia=".VnTime" w:hAnsi="Times New Roman" w:cs="Times New Roman"/>
          <w:b/>
          <w:sz w:val="28"/>
          <w:szCs w:val="28"/>
          <w:lang w:val="nb-NO"/>
        </w:rPr>
        <w:t>Câu 1.</w:t>
      </w:r>
    </w:p>
    <w:p w:rsidR="009F6D7F" w:rsidRPr="00F55C5C" w:rsidRDefault="009F6D7F" w:rsidP="009F6D7F">
      <w:pPr>
        <w:ind w:firstLine="284"/>
        <w:jc w:val="both"/>
        <w:rPr>
          <w:rFonts w:ascii="Times New Roman" w:eastAsia=".VnTime" w:hAnsi="Times New Roman" w:cs="Times New Roman"/>
          <w:sz w:val="28"/>
          <w:szCs w:val="28"/>
          <w:lang w:val="nb-NO"/>
        </w:rPr>
      </w:pPr>
      <w:r w:rsidRPr="00F55C5C">
        <w:rPr>
          <w:rFonts w:ascii="Times New Roman" w:eastAsia=".VnTime" w:hAnsi="Times New Roman" w:cs="Times New Roman"/>
          <w:sz w:val="28"/>
          <w:szCs w:val="28"/>
          <w:lang w:val="nb-NO"/>
        </w:rPr>
        <w:t>Trình bày khái quát về lịch sử, văn hoá, nghệ thuật trên địa bàn tỉnh Quảng Ninh từ năm 938 đến đầu thế kỉ XVI.</w:t>
      </w:r>
    </w:p>
    <w:p w:rsidR="009F6D7F" w:rsidRPr="00F55C5C" w:rsidRDefault="009F6D7F" w:rsidP="009F6D7F">
      <w:pPr>
        <w:jc w:val="both"/>
        <w:rPr>
          <w:rFonts w:ascii="Times New Roman" w:eastAsia=".VnTime" w:hAnsi="Times New Roman" w:cs="Times New Roman"/>
          <w:b/>
          <w:sz w:val="28"/>
          <w:szCs w:val="28"/>
          <w:lang w:val="nb-NO"/>
        </w:rPr>
      </w:pPr>
      <w:r w:rsidRPr="00F55C5C">
        <w:rPr>
          <w:rFonts w:ascii="Times New Roman" w:eastAsia=".VnTime" w:hAnsi="Times New Roman" w:cs="Times New Roman"/>
          <w:b/>
          <w:sz w:val="28"/>
          <w:szCs w:val="28"/>
          <w:lang w:val="nb-NO"/>
        </w:rPr>
        <w:t>Câu 2.</w:t>
      </w:r>
    </w:p>
    <w:p w:rsidR="009F6D7F" w:rsidRPr="00F55C5C" w:rsidRDefault="009F6D7F" w:rsidP="009F6D7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5C5C">
        <w:rPr>
          <w:rFonts w:ascii="Times New Roman" w:hAnsi="Times New Roman" w:cs="Times New Roman"/>
          <w:sz w:val="28"/>
          <w:szCs w:val="28"/>
        </w:rPr>
        <w:t xml:space="preserve">Kể tên các di tích lịch sử ở địa phương em. </w:t>
      </w:r>
    </w:p>
    <w:p w:rsidR="009F6D7F" w:rsidRPr="00F55C5C" w:rsidRDefault="009F6D7F" w:rsidP="009F6D7F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C5C">
        <w:rPr>
          <w:rFonts w:ascii="Times New Roman" w:eastAsia="Times New Roman" w:hAnsi="Times New Roman" w:cs="Times New Roman"/>
          <w:b/>
          <w:sz w:val="28"/>
          <w:szCs w:val="28"/>
        </w:rPr>
        <w:t>Câu 3:</w:t>
      </w:r>
      <w:r w:rsidRPr="00F55C5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55C5C">
        <w:rPr>
          <w:rFonts w:ascii="Times New Roman" w:eastAsia="Times New Roman" w:hAnsi="Times New Roman" w:cs="Times New Roman"/>
          <w:sz w:val="28"/>
          <w:szCs w:val="28"/>
        </w:rPr>
        <w:t>Hãy nêu những biểu hiện và ý nghĩa của văn hóa biển trong đời sống kinh tế , văn hóa – xã hội ở tỉnh QN hiện nay?</w:t>
      </w:r>
    </w:p>
    <w:p w:rsidR="001B142C" w:rsidRPr="00F55C5C" w:rsidRDefault="001B142C"/>
    <w:sectPr w:rsidR="001B142C" w:rsidRPr="00F55C5C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7F"/>
    <w:rsid w:val="001B142C"/>
    <w:rsid w:val="007A25AE"/>
    <w:rsid w:val="009F6D7F"/>
    <w:rsid w:val="00A10ADE"/>
    <w:rsid w:val="00B561A7"/>
    <w:rsid w:val="00BE697A"/>
    <w:rsid w:val="00F55C5C"/>
    <w:rsid w:val="00F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5AC5"/>
  <w15:chartTrackingRefBased/>
  <w15:docId w15:val="{58AEADFF-8820-40AC-9B08-49D66C37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F6D7F"/>
    <w:pPr>
      <w:widowControl w:val="0"/>
      <w:spacing w:after="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9F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6D7F"/>
    <w:pPr>
      <w:spacing w:after="0" w:line="240" w:lineRule="auto"/>
    </w:pPr>
    <w:rPr>
      <w:rFonts w:eastAsia="Calibri" w:cs="Times New Roman"/>
    </w:rPr>
  </w:style>
  <w:style w:type="table" w:styleId="TableGrid">
    <w:name w:val="Table Grid"/>
    <w:basedOn w:val="TableNormal"/>
    <w:uiPriority w:val="39"/>
    <w:rsid w:val="009F6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2024-10-18T12:31:00Z</dcterms:created>
  <dcterms:modified xsi:type="dcterms:W3CDTF">2024-10-18T12:53:00Z</dcterms:modified>
</cp:coreProperties>
</file>