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0F3" w:rsidRDefault="00EF30F3" w:rsidP="00BA3E7F">
      <w:pPr>
        <w:spacing w:after="0" w:line="288" w:lineRule="auto"/>
        <w:jc w:val="both"/>
        <w:rPr>
          <w:b/>
          <w:lang w:val="en-US"/>
        </w:rPr>
      </w:pPr>
      <w:r>
        <w:rPr>
          <w:b/>
          <w:lang w:val="en-US"/>
        </w:rPr>
        <w:t>TRƯỜNG THCS NGUYỄN ĐỨC CẢNH</w:t>
      </w:r>
    </w:p>
    <w:p w:rsidR="00EF30F3" w:rsidRDefault="00EF30F3" w:rsidP="00EF30F3">
      <w:pPr>
        <w:spacing w:after="0" w:line="288" w:lineRule="auto"/>
        <w:jc w:val="center"/>
        <w:rPr>
          <w:b/>
          <w:lang w:val="en-US"/>
        </w:rPr>
      </w:pPr>
      <w:r>
        <w:rPr>
          <w:b/>
          <w:lang w:val="en-US"/>
        </w:rPr>
        <w:t>ĐỀ CƯƠNG ÔN TẬP KIỂM TRA HỌC KỲ II – NĂM HỌC 2017 - 2018</w:t>
      </w:r>
    </w:p>
    <w:p w:rsidR="00EF30F3" w:rsidRDefault="00EF30F3" w:rsidP="00EF30F3">
      <w:pPr>
        <w:spacing w:after="0" w:line="288" w:lineRule="auto"/>
        <w:jc w:val="center"/>
        <w:rPr>
          <w:b/>
          <w:lang w:val="en-US"/>
        </w:rPr>
      </w:pPr>
      <w:r>
        <w:rPr>
          <w:b/>
          <w:lang w:val="en-US"/>
        </w:rPr>
        <w:t>MÔN: LỊCH SỬ 8</w:t>
      </w:r>
    </w:p>
    <w:p w:rsidR="00EF30F3" w:rsidRDefault="00EF30F3" w:rsidP="00BA3E7F">
      <w:pPr>
        <w:spacing w:after="0" w:line="288" w:lineRule="auto"/>
        <w:jc w:val="both"/>
        <w:rPr>
          <w:b/>
          <w:lang w:val="en-US"/>
        </w:rPr>
      </w:pPr>
    </w:p>
    <w:p w:rsidR="00BA3E7F" w:rsidRPr="00EF30F3" w:rsidRDefault="00BA3E7F" w:rsidP="00BA3E7F">
      <w:pPr>
        <w:spacing w:after="0" w:line="288" w:lineRule="auto"/>
        <w:jc w:val="both"/>
        <w:rPr>
          <w:b/>
          <w:lang w:val="en-US"/>
        </w:rPr>
      </w:pPr>
      <w:r w:rsidRPr="00EF30F3">
        <w:rPr>
          <w:b/>
          <w:lang w:val="en-US"/>
        </w:rPr>
        <w:t>Bài 26: Phong trào kháng chiến chống Pháp trong những năm cuối thế kỉ XIX</w:t>
      </w:r>
    </w:p>
    <w:p w:rsidR="00154CCE" w:rsidRPr="00EF30F3" w:rsidRDefault="00EF30F3" w:rsidP="00BA3E7F">
      <w:pPr>
        <w:spacing w:after="0"/>
        <w:rPr>
          <w:rFonts w:cs="Times New Roman"/>
          <w:b/>
          <w:i/>
          <w:color w:val="333333"/>
          <w:szCs w:val="28"/>
          <w:u w:val="single"/>
          <w:shd w:val="clear" w:color="auto" w:fill="F6F6F6"/>
          <w:lang w:val="en-US"/>
        </w:rPr>
      </w:pPr>
      <w:r w:rsidRPr="00EF30F3">
        <w:rPr>
          <w:rFonts w:cs="Times New Roman"/>
          <w:b/>
          <w:i/>
          <w:szCs w:val="28"/>
          <w:u w:val="single"/>
          <w:lang w:val="en-US"/>
        </w:rPr>
        <w:t xml:space="preserve">I. </w:t>
      </w:r>
      <w:r w:rsidR="00154CCE" w:rsidRPr="00EF30F3">
        <w:rPr>
          <w:rFonts w:cs="Times New Roman"/>
          <w:b/>
          <w:i/>
          <w:color w:val="333333"/>
          <w:szCs w:val="28"/>
          <w:u w:val="single"/>
          <w:shd w:val="clear" w:color="auto" w:fill="F6F6F6"/>
        </w:rPr>
        <w:t xml:space="preserve">Phong trào Cần Vương bùng nổ và </w:t>
      </w:r>
      <w:proofErr w:type="gramStart"/>
      <w:r w:rsidR="00154CCE" w:rsidRPr="00EF30F3">
        <w:rPr>
          <w:rFonts w:cs="Times New Roman"/>
          <w:b/>
          <w:i/>
          <w:color w:val="333333"/>
          <w:szCs w:val="28"/>
          <w:u w:val="single"/>
          <w:shd w:val="clear" w:color="auto" w:fill="F6F6F6"/>
        </w:rPr>
        <w:t>lan</w:t>
      </w:r>
      <w:proofErr w:type="gramEnd"/>
      <w:r w:rsidR="00154CCE" w:rsidRPr="00EF30F3">
        <w:rPr>
          <w:rFonts w:cs="Times New Roman"/>
          <w:b/>
          <w:i/>
          <w:color w:val="333333"/>
          <w:szCs w:val="28"/>
          <w:u w:val="single"/>
          <w:shd w:val="clear" w:color="auto" w:fill="F6F6F6"/>
        </w:rPr>
        <w:t xml:space="preserve"> rộng</w:t>
      </w:r>
    </w:p>
    <w:p w:rsidR="00154CCE" w:rsidRDefault="00154CCE" w:rsidP="00BA3E7F">
      <w:pPr>
        <w:spacing w:after="0"/>
        <w:rPr>
          <w:rFonts w:cs="Times New Roman"/>
          <w:color w:val="333333"/>
          <w:szCs w:val="28"/>
          <w:shd w:val="clear" w:color="auto" w:fill="F6F6F6"/>
          <w:lang w:val="en-US"/>
        </w:rPr>
      </w:pPr>
      <w:r w:rsidRPr="00154CCE">
        <w:rPr>
          <w:rFonts w:cs="Times New Roman"/>
          <w:color w:val="333333"/>
          <w:szCs w:val="28"/>
          <w:shd w:val="clear" w:color="auto" w:fill="F6F6F6"/>
        </w:rPr>
        <w:t xml:space="preserve"> -Phong trào Cần Vương là giúp vua cứu nước, bảo vệ chế độ phong kiến.</w:t>
      </w:r>
    </w:p>
    <w:p w:rsidR="00154CCE" w:rsidRDefault="00154CCE" w:rsidP="00BA3E7F">
      <w:pPr>
        <w:spacing w:after="0"/>
        <w:rPr>
          <w:rFonts w:cs="Times New Roman"/>
          <w:color w:val="333333"/>
          <w:szCs w:val="28"/>
          <w:shd w:val="clear" w:color="auto" w:fill="F6F6F6"/>
          <w:lang w:val="en-US"/>
        </w:rPr>
      </w:pPr>
      <w:r w:rsidRPr="00154CCE">
        <w:rPr>
          <w:rFonts w:cs="Times New Roman"/>
          <w:color w:val="333333"/>
          <w:szCs w:val="28"/>
          <w:shd w:val="clear" w:color="auto" w:fill="F6F6F6"/>
        </w:rPr>
        <w:t xml:space="preserve"> -Sau vụ binh biến kinh thành Huế thất bại, 13.7.1885, tại Tân Sở nhân danh vua Hàm Nghi, Tôn Thất Thuyết ra chiếu Cần vương kêu gọi văn thân, sĩ phu và nhân dân yêu nước giúp vua cứu nước. </w:t>
      </w:r>
    </w:p>
    <w:p w:rsidR="00154CCE" w:rsidRDefault="00154CCE" w:rsidP="00BA3E7F">
      <w:pPr>
        <w:spacing w:after="0"/>
        <w:rPr>
          <w:rFonts w:cs="Times New Roman"/>
          <w:color w:val="333333"/>
          <w:szCs w:val="28"/>
          <w:shd w:val="clear" w:color="auto" w:fill="F6F6F6"/>
          <w:lang w:val="en-US"/>
        </w:rPr>
      </w:pPr>
      <w:r w:rsidRPr="00154CCE">
        <w:rPr>
          <w:rFonts w:cs="Times New Roman"/>
          <w:color w:val="333333"/>
          <w:szCs w:val="28"/>
          <w:shd w:val="clear" w:color="auto" w:fill="F6F6F6"/>
        </w:rPr>
        <w:t>-Địa bàn: Phong trào diễn ra sôi nổi khắp Trung kỳ và Bắc kỳ. -Tầng lớp lãnh đạo: văn thân và sỹ phu yêu nước.</w:t>
      </w:r>
    </w:p>
    <w:p w:rsidR="00154CCE" w:rsidRDefault="00154CCE" w:rsidP="00BA3E7F">
      <w:pPr>
        <w:spacing w:after="0"/>
        <w:rPr>
          <w:rFonts w:cs="Times New Roman"/>
          <w:color w:val="333333"/>
          <w:szCs w:val="28"/>
          <w:shd w:val="clear" w:color="auto" w:fill="F6F6F6"/>
          <w:lang w:val="en-US"/>
        </w:rPr>
      </w:pPr>
      <w:r w:rsidRPr="00154CCE">
        <w:rPr>
          <w:rFonts w:cs="Times New Roman"/>
          <w:color w:val="333333"/>
          <w:szCs w:val="28"/>
          <w:shd w:val="clear" w:color="auto" w:fill="F6F6F6"/>
        </w:rPr>
        <w:t xml:space="preserve"> - Diễn biến: Phong trào diễn ra từ năm 1885 đến 1896 có 2 giai đoạn. </w:t>
      </w:r>
    </w:p>
    <w:p w:rsidR="00154CCE" w:rsidRDefault="00154CCE" w:rsidP="00BA3E7F">
      <w:pPr>
        <w:spacing w:after="0"/>
        <w:rPr>
          <w:rFonts w:cs="Times New Roman"/>
          <w:color w:val="333333"/>
          <w:szCs w:val="28"/>
          <w:shd w:val="clear" w:color="auto" w:fill="F6F6F6"/>
          <w:lang w:val="en-US"/>
        </w:rPr>
      </w:pPr>
      <w:r w:rsidRPr="00154CCE">
        <w:rPr>
          <w:rFonts w:cs="Times New Roman"/>
          <w:color w:val="333333"/>
          <w:szCs w:val="28"/>
          <w:shd w:val="clear" w:color="auto" w:fill="F6F6F6"/>
        </w:rPr>
        <w:t xml:space="preserve">*Giai đoạn 1: Phong trào diễn ra sôi nổi khắc Trung bắc kỳ. Mang nghĩa thật là giúp vua cứu nước. </w:t>
      </w:r>
    </w:p>
    <w:p w:rsidR="00154CCE" w:rsidRDefault="00154CCE" w:rsidP="00BA3E7F">
      <w:pPr>
        <w:spacing w:after="0"/>
        <w:rPr>
          <w:rFonts w:cs="Times New Roman"/>
          <w:color w:val="333333"/>
          <w:szCs w:val="28"/>
          <w:shd w:val="clear" w:color="auto" w:fill="F6F6F6"/>
          <w:lang w:val="en-US"/>
        </w:rPr>
      </w:pPr>
      <w:r w:rsidRPr="00154CCE">
        <w:rPr>
          <w:rFonts w:cs="Times New Roman"/>
          <w:color w:val="333333"/>
          <w:szCs w:val="28"/>
          <w:shd w:val="clear" w:color="auto" w:fill="F6F6F6"/>
        </w:rPr>
        <w:t xml:space="preserve">*Giai đoạn 2: trở thành phong trào yêu nước với danh nghĩa Cần Vương có những cuộc khởi nghĩa lớn qui mô. </w:t>
      </w:r>
    </w:p>
    <w:p w:rsidR="00154CCE" w:rsidRDefault="00154CCE" w:rsidP="00BA3E7F">
      <w:pPr>
        <w:spacing w:after="0"/>
        <w:rPr>
          <w:rFonts w:cs="Times New Roman"/>
          <w:color w:val="333333"/>
          <w:szCs w:val="28"/>
          <w:shd w:val="clear" w:color="auto" w:fill="F6F6F6"/>
          <w:lang w:val="en-US"/>
        </w:rPr>
      </w:pPr>
      <w:r w:rsidRPr="00154CCE">
        <w:rPr>
          <w:rFonts w:cs="Times New Roman"/>
          <w:color w:val="333333"/>
          <w:szCs w:val="28"/>
          <w:shd w:val="clear" w:color="auto" w:fill="F6F6F6"/>
        </w:rPr>
        <w:t xml:space="preserve">- Với danh nghĩa Cần Vương, đã phát huy tinh thần chống Pháp sôi nổi của văn thân sĩ phu, góp phần làm chậm quá trình xâm lược của Pháp. </w:t>
      </w:r>
    </w:p>
    <w:p w:rsidR="00512056" w:rsidRPr="002569A5" w:rsidRDefault="00512056" w:rsidP="00BA3E7F">
      <w:pPr>
        <w:keepNext/>
        <w:tabs>
          <w:tab w:val="left" w:pos="1005"/>
          <w:tab w:val="left" w:pos="2320"/>
          <w:tab w:val="left" w:pos="5835"/>
        </w:tabs>
        <w:spacing w:after="0"/>
        <w:jc w:val="both"/>
        <w:outlineLvl w:val="0"/>
        <w:rPr>
          <w:b/>
          <w:bCs/>
          <w:i/>
          <w:lang w:val="pt-BR"/>
        </w:rPr>
      </w:pPr>
      <w:r w:rsidRPr="002569A5">
        <w:rPr>
          <w:b/>
          <w:bCs/>
          <w:i/>
        </w:rPr>
        <w:t xml:space="preserve">II. </w:t>
      </w:r>
      <w:r w:rsidRPr="002569A5">
        <w:rPr>
          <w:b/>
          <w:bCs/>
          <w:i/>
          <w:u w:val="single"/>
        </w:rPr>
        <w:t xml:space="preserve">Những cuộc khởi nghĩa lớn trong phong trào Cần </w:t>
      </w:r>
      <w:r w:rsidRPr="002569A5">
        <w:rPr>
          <w:b/>
          <w:bCs/>
          <w:i/>
          <w:u w:val="single"/>
          <w:lang w:val="pt-BR"/>
        </w:rPr>
        <w:t>V</w:t>
      </w:r>
      <w:r w:rsidRPr="002569A5">
        <w:rPr>
          <w:b/>
          <w:bCs/>
          <w:i/>
          <w:u w:val="single"/>
        </w:rPr>
        <w:t>ương</w:t>
      </w:r>
    </w:p>
    <w:p w:rsidR="00512056" w:rsidRPr="00512056" w:rsidRDefault="00EF30F3" w:rsidP="00BA3E7F">
      <w:pPr>
        <w:spacing w:after="0"/>
        <w:jc w:val="both"/>
        <w:rPr>
          <w:b/>
          <w:i/>
          <w:lang w:val="en-US"/>
        </w:rPr>
      </w:pPr>
      <w:r>
        <w:rPr>
          <w:b/>
          <w:i/>
          <w:lang w:val="en-US"/>
        </w:rPr>
        <w:t xml:space="preserve">1. </w:t>
      </w:r>
      <w:r w:rsidR="00512056" w:rsidRPr="002569A5">
        <w:rPr>
          <w:b/>
          <w:i/>
          <w:u w:val="single"/>
        </w:rPr>
        <w:t>Khởi nghĩa Hương Khê</w:t>
      </w:r>
      <w:r w:rsidR="00512056">
        <w:rPr>
          <w:b/>
          <w:i/>
        </w:rPr>
        <w:t xml:space="preserve"> </w:t>
      </w:r>
      <w:r w:rsidR="00512056" w:rsidRPr="002569A5">
        <w:rPr>
          <w:b/>
          <w:i/>
        </w:rPr>
        <w:t>(1885-1895</w:t>
      </w:r>
      <w:r w:rsidR="00512056">
        <w:rPr>
          <w:b/>
          <w:i/>
        </w:rPr>
        <w:t>)</w:t>
      </w:r>
    </w:p>
    <w:p w:rsidR="00512056" w:rsidRPr="00512056" w:rsidRDefault="00512056" w:rsidP="00BA3E7F">
      <w:pPr>
        <w:spacing w:after="0"/>
        <w:jc w:val="both"/>
        <w:rPr>
          <w:lang w:val="pt-BR" w:bidi="he-IL"/>
        </w:rPr>
      </w:pPr>
      <w:r w:rsidRPr="00C91C24">
        <w:rPr>
          <w:lang w:val="pt-BR" w:bidi="he-IL"/>
        </w:rPr>
        <w:t xml:space="preserve">- </w:t>
      </w:r>
      <w:r>
        <w:rPr>
          <w:lang w:val="pt-BR" w:bidi="he-IL"/>
        </w:rPr>
        <w:t>Địa bàn huyện Hương Khê và Hương Sơn (Hà Tĩnh), sau đó lan rộng ra nhiều tỉnh khác</w:t>
      </w:r>
    </w:p>
    <w:p w:rsidR="00512056" w:rsidRPr="00512056" w:rsidRDefault="00512056" w:rsidP="00BA3E7F">
      <w:pPr>
        <w:spacing w:after="0"/>
        <w:jc w:val="both"/>
        <w:rPr>
          <w:lang w:val="en-US" w:bidi="he-IL"/>
        </w:rPr>
      </w:pPr>
      <w:r w:rsidRPr="007B0A6E">
        <w:rPr>
          <w:lang w:bidi="he-IL"/>
        </w:rPr>
        <w:t>- Lãnh đạo là Phan Đình Phùng và Cao Thắng.</w:t>
      </w:r>
    </w:p>
    <w:p w:rsidR="00512056" w:rsidRPr="00C91C24" w:rsidRDefault="00512056" w:rsidP="00BA3E7F">
      <w:pPr>
        <w:spacing w:after="0"/>
        <w:jc w:val="both"/>
        <w:rPr>
          <w:lang w:bidi="he-IL"/>
        </w:rPr>
      </w:pPr>
      <w:r w:rsidRPr="00C91C24">
        <w:rPr>
          <w:lang w:bidi="he-IL"/>
        </w:rPr>
        <w:t xml:space="preserve">- Diễn biến: </w:t>
      </w:r>
    </w:p>
    <w:p w:rsidR="00512056" w:rsidRPr="00C91C24" w:rsidRDefault="00512056" w:rsidP="00BA3E7F">
      <w:pPr>
        <w:spacing w:after="0"/>
        <w:jc w:val="both"/>
        <w:rPr>
          <w:lang w:bidi="he-IL"/>
        </w:rPr>
      </w:pPr>
      <w:r w:rsidRPr="00C91C24">
        <w:rPr>
          <w:lang w:bidi="he-IL"/>
        </w:rPr>
        <w:t>+ Giai đoạn 1(1885 -1888): xây dựng căn cứ, chuẩn bị lực lượng, rèn đúc vũ khí.</w:t>
      </w:r>
    </w:p>
    <w:p w:rsidR="00512056" w:rsidRPr="00C91C24" w:rsidRDefault="00512056" w:rsidP="00BA3E7F">
      <w:pPr>
        <w:spacing w:after="0"/>
        <w:jc w:val="both"/>
        <w:rPr>
          <w:lang w:bidi="he-IL"/>
        </w:rPr>
      </w:pPr>
      <w:r w:rsidRPr="00C91C24">
        <w:rPr>
          <w:lang w:bidi="he-IL"/>
        </w:rPr>
        <w:t>+ Giai đoạn 2 (1888 -1895): dựa vào rừng núi hiểm trở tấn công địch</w:t>
      </w:r>
      <w:r>
        <w:rPr>
          <w:lang w:bidi="he-IL"/>
        </w:rPr>
        <w:t xml:space="preserve"> </w:t>
      </w:r>
      <w:r w:rsidRPr="00C91C24">
        <w:rPr>
          <w:lang w:bidi="he-IL"/>
        </w:rPr>
        <w:t xml:space="preserve">-&gt; </w:t>
      </w:r>
      <w:r>
        <w:rPr>
          <w:lang w:bidi="he-IL"/>
        </w:rPr>
        <w:t>thực dân</w:t>
      </w:r>
      <w:r w:rsidRPr="00C91C24">
        <w:rPr>
          <w:lang w:bidi="he-IL"/>
        </w:rPr>
        <w:t xml:space="preserve"> Pháp bao vây, tấn công -&gt; Phan Đình Phùng hi sinh.</w:t>
      </w:r>
    </w:p>
    <w:p w:rsidR="00EF30F3" w:rsidRDefault="00EF30F3" w:rsidP="00BA3E7F">
      <w:pPr>
        <w:spacing w:after="0" w:line="288" w:lineRule="auto"/>
        <w:jc w:val="both"/>
        <w:rPr>
          <w:lang w:val="en-US"/>
        </w:rPr>
      </w:pPr>
    </w:p>
    <w:p w:rsidR="00BA3E7F" w:rsidRPr="00EF30F3" w:rsidRDefault="00BA3E7F" w:rsidP="00BA3E7F">
      <w:pPr>
        <w:spacing w:after="0" w:line="288" w:lineRule="auto"/>
        <w:jc w:val="both"/>
        <w:rPr>
          <w:b/>
          <w:lang w:val="en-US"/>
        </w:rPr>
      </w:pPr>
      <w:r w:rsidRPr="00EF30F3">
        <w:rPr>
          <w:b/>
          <w:lang w:val="en-US"/>
        </w:rPr>
        <w:t>Bài 28: Trào lưu cải cách Duy Tân ở Việt Nam nửa cuối thế kỉ XIX</w:t>
      </w:r>
    </w:p>
    <w:p w:rsidR="00512056" w:rsidRPr="006E282B" w:rsidRDefault="00EF30F3" w:rsidP="00BA3E7F">
      <w:pPr>
        <w:tabs>
          <w:tab w:val="left" w:pos="3540"/>
        </w:tabs>
        <w:spacing w:after="0"/>
        <w:rPr>
          <w:b/>
          <w:bCs/>
          <w:szCs w:val="28"/>
          <w:u w:val="single"/>
        </w:rPr>
      </w:pPr>
      <w:r>
        <w:rPr>
          <w:b/>
          <w:bCs/>
          <w:szCs w:val="28"/>
          <w:u w:val="single"/>
        </w:rPr>
        <w:t>I</w:t>
      </w:r>
      <w:r>
        <w:rPr>
          <w:b/>
          <w:bCs/>
          <w:szCs w:val="28"/>
          <w:u w:val="single"/>
          <w:lang w:val="en-US"/>
        </w:rPr>
        <w:t>.</w:t>
      </w:r>
      <w:r w:rsidR="00512056">
        <w:rPr>
          <w:b/>
          <w:bCs/>
          <w:szCs w:val="28"/>
          <w:u w:val="single"/>
        </w:rPr>
        <w:t>Tình hì</w:t>
      </w:r>
      <w:r w:rsidR="00512056" w:rsidRPr="006E282B">
        <w:rPr>
          <w:b/>
          <w:bCs/>
          <w:szCs w:val="28"/>
          <w:u w:val="single"/>
        </w:rPr>
        <w:t>nh Việt Nam nửa cuối TK XIX.</w:t>
      </w:r>
    </w:p>
    <w:p w:rsidR="00512056" w:rsidRPr="00BD20F3" w:rsidRDefault="00EF30F3" w:rsidP="00BA3E7F">
      <w:pPr>
        <w:tabs>
          <w:tab w:val="left" w:pos="3540"/>
        </w:tabs>
        <w:spacing w:after="0"/>
        <w:rPr>
          <w:b/>
          <w:bCs/>
          <w:i/>
          <w:iCs/>
          <w:szCs w:val="28"/>
          <w:u w:val="single"/>
        </w:rPr>
      </w:pPr>
      <w:r>
        <w:rPr>
          <w:b/>
          <w:bCs/>
          <w:i/>
          <w:iCs/>
          <w:szCs w:val="28"/>
          <w:u w:val="single"/>
        </w:rPr>
        <w:t>1</w:t>
      </w:r>
      <w:r>
        <w:rPr>
          <w:b/>
          <w:bCs/>
          <w:i/>
          <w:iCs/>
          <w:szCs w:val="28"/>
          <w:u w:val="single"/>
          <w:lang w:val="en-US"/>
        </w:rPr>
        <w:t>.</w:t>
      </w:r>
      <w:r w:rsidR="00512056">
        <w:rPr>
          <w:b/>
          <w:bCs/>
          <w:i/>
          <w:iCs/>
          <w:szCs w:val="28"/>
          <w:u w:val="single"/>
        </w:rPr>
        <w:t>Chí</w:t>
      </w:r>
      <w:r w:rsidR="00512056" w:rsidRPr="00137A16">
        <w:rPr>
          <w:b/>
          <w:bCs/>
          <w:i/>
          <w:iCs/>
          <w:szCs w:val="28"/>
          <w:u w:val="single"/>
        </w:rPr>
        <w:t>nh trị:</w:t>
      </w:r>
    </w:p>
    <w:p w:rsidR="00512056" w:rsidRDefault="00512056" w:rsidP="00BA3E7F">
      <w:pPr>
        <w:tabs>
          <w:tab w:val="left" w:pos="3540"/>
        </w:tabs>
        <w:spacing w:after="0"/>
        <w:rPr>
          <w:szCs w:val="28"/>
        </w:rPr>
      </w:pPr>
      <w:r>
        <w:rPr>
          <w:szCs w:val="28"/>
        </w:rPr>
        <w:t>-Nh</w:t>
      </w:r>
      <w:r w:rsidRPr="00BC15FE">
        <w:rPr>
          <w:szCs w:val="28"/>
        </w:rPr>
        <w:t>à</w:t>
      </w:r>
      <w:r>
        <w:rPr>
          <w:szCs w:val="28"/>
        </w:rPr>
        <w:t xml:space="preserve"> Nguy</w:t>
      </w:r>
      <w:r w:rsidRPr="00BC15FE">
        <w:rPr>
          <w:szCs w:val="28"/>
        </w:rPr>
        <w:t>ễn</w:t>
      </w:r>
      <w:r>
        <w:rPr>
          <w:szCs w:val="28"/>
        </w:rPr>
        <w:t xml:space="preserve"> th</w:t>
      </w:r>
      <w:r w:rsidRPr="00BC15FE">
        <w:rPr>
          <w:szCs w:val="28"/>
        </w:rPr>
        <w:t>ực</w:t>
      </w:r>
      <w:r>
        <w:rPr>
          <w:szCs w:val="28"/>
        </w:rPr>
        <w:t xml:space="preserve"> hi</w:t>
      </w:r>
      <w:r w:rsidRPr="00BC15FE">
        <w:rPr>
          <w:szCs w:val="28"/>
        </w:rPr>
        <w:t>ện</w:t>
      </w:r>
      <w:r>
        <w:rPr>
          <w:szCs w:val="28"/>
        </w:rPr>
        <w:t xml:space="preserve"> chá</w:t>
      </w:r>
      <w:r w:rsidRPr="00BC15FE">
        <w:rPr>
          <w:szCs w:val="28"/>
        </w:rPr>
        <w:t>nh</w:t>
      </w:r>
      <w:r>
        <w:rPr>
          <w:szCs w:val="28"/>
        </w:rPr>
        <w:t xml:space="preserve"> sá</w:t>
      </w:r>
      <w:r w:rsidRPr="00BC15FE">
        <w:rPr>
          <w:szCs w:val="28"/>
        </w:rPr>
        <w:t>ch</w:t>
      </w:r>
      <w:r>
        <w:rPr>
          <w:szCs w:val="28"/>
        </w:rPr>
        <w:t xml:space="preserve"> n</w:t>
      </w:r>
      <w:r w:rsidRPr="00BC15FE">
        <w:rPr>
          <w:szCs w:val="28"/>
        </w:rPr>
        <w:t>ội</w:t>
      </w:r>
      <w:r>
        <w:rPr>
          <w:szCs w:val="28"/>
        </w:rPr>
        <w:t xml:space="preserve"> tr</w:t>
      </w:r>
      <w:r w:rsidRPr="00BC15FE">
        <w:rPr>
          <w:szCs w:val="28"/>
        </w:rPr>
        <w:t>ị</w:t>
      </w:r>
      <w:r>
        <w:rPr>
          <w:szCs w:val="28"/>
        </w:rPr>
        <w:t>, ngo</w:t>
      </w:r>
      <w:r w:rsidRPr="00BC15FE">
        <w:rPr>
          <w:szCs w:val="28"/>
        </w:rPr>
        <w:t>ại</w:t>
      </w:r>
      <w:r>
        <w:rPr>
          <w:szCs w:val="28"/>
        </w:rPr>
        <w:t xml:space="preserve"> giao l</w:t>
      </w:r>
      <w:r w:rsidRPr="00BC15FE">
        <w:rPr>
          <w:szCs w:val="28"/>
        </w:rPr>
        <w:t>ạc</w:t>
      </w:r>
      <w:r>
        <w:rPr>
          <w:szCs w:val="28"/>
        </w:rPr>
        <w:t xml:space="preserve"> h</w:t>
      </w:r>
      <w:r w:rsidRPr="00BC15FE">
        <w:rPr>
          <w:szCs w:val="28"/>
        </w:rPr>
        <w:t>ậu</w:t>
      </w:r>
      <w:r>
        <w:rPr>
          <w:szCs w:val="28"/>
        </w:rPr>
        <w:t>.</w:t>
      </w:r>
    </w:p>
    <w:p w:rsidR="00512056" w:rsidRDefault="00512056" w:rsidP="00BA3E7F">
      <w:pPr>
        <w:tabs>
          <w:tab w:val="left" w:pos="3540"/>
        </w:tabs>
        <w:spacing w:after="0"/>
        <w:rPr>
          <w:szCs w:val="28"/>
        </w:rPr>
      </w:pPr>
      <w:r>
        <w:rPr>
          <w:szCs w:val="28"/>
        </w:rPr>
        <w:t>-B</w:t>
      </w:r>
      <w:r w:rsidRPr="00BC15FE">
        <w:rPr>
          <w:szCs w:val="28"/>
        </w:rPr>
        <w:t>ộ</w:t>
      </w:r>
      <w:r>
        <w:rPr>
          <w:szCs w:val="28"/>
        </w:rPr>
        <w:t xml:space="preserve"> má</w:t>
      </w:r>
      <w:r w:rsidRPr="00BC15FE">
        <w:rPr>
          <w:szCs w:val="28"/>
        </w:rPr>
        <w:t>y</w:t>
      </w:r>
      <w:r>
        <w:rPr>
          <w:szCs w:val="28"/>
        </w:rPr>
        <w:t xml:space="preserve"> chí</w:t>
      </w:r>
      <w:r w:rsidRPr="00BC15FE">
        <w:rPr>
          <w:szCs w:val="28"/>
        </w:rPr>
        <w:t>nh</w:t>
      </w:r>
      <w:r>
        <w:rPr>
          <w:szCs w:val="28"/>
        </w:rPr>
        <w:t xml:space="preserve"> quy</w:t>
      </w:r>
      <w:r w:rsidRPr="00BC15FE">
        <w:rPr>
          <w:szCs w:val="28"/>
        </w:rPr>
        <w:t>ền</w:t>
      </w:r>
      <w:r>
        <w:rPr>
          <w:szCs w:val="28"/>
        </w:rPr>
        <w:t xml:space="preserve"> t</w:t>
      </w:r>
      <w:r w:rsidRPr="00BC15FE">
        <w:rPr>
          <w:szCs w:val="28"/>
        </w:rPr>
        <w:t>ừ</w:t>
      </w:r>
      <w:r>
        <w:rPr>
          <w:szCs w:val="28"/>
        </w:rPr>
        <w:t xml:space="preserve"> T</w:t>
      </w:r>
      <w:r w:rsidRPr="00BC15FE">
        <w:rPr>
          <w:szCs w:val="28"/>
        </w:rPr>
        <w:t>Ư</w:t>
      </w:r>
      <w:r w:rsidRPr="00BC15FE">
        <w:rPr>
          <w:position w:val="-6"/>
          <w:szCs w:val="28"/>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o:ole="">
            <v:imagedata r:id="rId4" o:title=""/>
          </v:shape>
          <o:OLEObject Type="Embed" ProgID="Unknown" ShapeID="_x0000_i1025" DrawAspect="Content" ObjectID="_1585937076" r:id="rId5"/>
        </w:object>
      </w:r>
      <w:r w:rsidRPr="00BC15FE">
        <w:rPr>
          <w:szCs w:val="28"/>
        </w:rPr>
        <w:t>Đ</w:t>
      </w:r>
      <w:r>
        <w:rPr>
          <w:szCs w:val="28"/>
        </w:rPr>
        <w:t>P m</w:t>
      </w:r>
      <w:r w:rsidRPr="00BC15FE">
        <w:rPr>
          <w:szCs w:val="28"/>
        </w:rPr>
        <w:t>ục</w:t>
      </w:r>
      <w:r>
        <w:rPr>
          <w:szCs w:val="28"/>
        </w:rPr>
        <w:t xml:space="preserve"> ru</w:t>
      </w:r>
      <w:r w:rsidRPr="00BC15FE">
        <w:rPr>
          <w:szCs w:val="28"/>
        </w:rPr>
        <w:t>ỗng</w:t>
      </w:r>
      <w:r>
        <w:rPr>
          <w:szCs w:val="28"/>
        </w:rPr>
        <w:t xml:space="preserve">. </w:t>
      </w:r>
    </w:p>
    <w:p w:rsidR="00512056" w:rsidRPr="00137A16" w:rsidRDefault="00EF30F3" w:rsidP="00BA3E7F">
      <w:pPr>
        <w:tabs>
          <w:tab w:val="left" w:pos="3540"/>
        </w:tabs>
        <w:spacing w:after="0"/>
        <w:rPr>
          <w:b/>
          <w:bCs/>
          <w:i/>
          <w:iCs/>
          <w:szCs w:val="28"/>
          <w:u w:val="single"/>
        </w:rPr>
      </w:pPr>
      <w:r>
        <w:rPr>
          <w:b/>
          <w:bCs/>
          <w:i/>
          <w:iCs/>
          <w:szCs w:val="28"/>
          <w:u w:val="single"/>
        </w:rPr>
        <w:t>2.</w:t>
      </w:r>
      <w:r w:rsidR="00512056" w:rsidRPr="00137A16">
        <w:rPr>
          <w:b/>
          <w:bCs/>
          <w:i/>
          <w:iCs/>
          <w:szCs w:val="28"/>
          <w:u w:val="single"/>
        </w:rPr>
        <w:t>Kinh tế:</w:t>
      </w:r>
    </w:p>
    <w:p w:rsidR="00512056" w:rsidRDefault="00512056" w:rsidP="00BA3E7F">
      <w:pPr>
        <w:tabs>
          <w:tab w:val="left" w:pos="3540"/>
        </w:tabs>
        <w:spacing w:after="0"/>
        <w:rPr>
          <w:szCs w:val="28"/>
        </w:rPr>
      </w:pPr>
      <w:r>
        <w:rPr>
          <w:szCs w:val="28"/>
        </w:rPr>
        <w:t>-Nông nghi</w:t>
      </w:r>
      <w:r w:rsidRPr="003760E9">
        <w:rPr>
          <w:szCs w:val="28"/>
        </w:rPr>
        <w:t>ệp</w:t>
      </w:r>
      <w:r>
        <w:rPr>
          <w:szCs w:val="28"/>
        </w:rPr>
        <w:t>,th</w:t>
      </w:r>
      <w:r w:rsidRPr="003760E9">
        <w:rPr>
          <w:szCs w:val="28"/>
        </w:rPr>
        <w:t>ủ</w:t>
      </w:r>
      <w:r>
        <w:rPr>
          <w:szCs w:val="28"/>
        </w:rPr>
        <w:t xml:space="preserve"> công nghi</w:t>
      </w:r>
      <w:r w:rsidRPr="003760E9">
        <w:rPr>
          <w:szCs w:val="28"/>
        </w:rPr>
        <w:t>ệp</w:t>
      </w:r>
      <w:r>
        <w:rPr>
          <w:szCs w:val="28"/>
        </w:rPr>
        <w:t xml:space="preserve"> đì</w:t>
      </w:r>
      <w:r w:rsidRPr="003760E9">
        <w:rPr>
          <w:szCs w:val="28"/>
        </w:rPr>
        <w:t>nh</w:t>
      </w:r>
      <w:r>
        <w:rPr>
          <w:szCs w:val="28"/>
        </w:rPr>
        <w:t xml:space="preserve"> tr</w:t>
      </w:r>
      <w:r w:rsidRPr="003760E9">
        <w:rPr>
          <w:szCs w:val="28"/>
        </w:rPr>
        <w:t>ệ</w:t>
      </w:r>
      <w:r>
        <w:rPr>
          <w:szCs w:val="28"/>
        </w:rPr>
        <w:t>,t</w:t>
      </w:r>
      <w:r w:rsidRPr="003760E9">
        <w:rPr>
          <w:szCs w:val="28"/>
        </w:rPr>
        <w:t>ài</w:t>
      </w:r>
      <w:r>
        <w:rPr>
          <w:szCs w:val="28"/>
        </w:rPr>
        <w:t xml:space="preserve"> chí</w:t>
      </w:r>
      <w:r w:rsidRPr="003760E9">
        <w:rPr>
          <w:szCs w:val="28"/>
        </w:rPr>
        <w:t>nh</w:t>
      </w:r>
      <w:r>
        <w:rPr>
          <w:szCs w:val="28"/>
        </w:rPr>
        <w:t xml:space="preserve"> ki</w:t>
      </w:r>
      <w:r w:rsidRPr="003760E9">
        <w:rPr>
          <w:szCs w:val="28"/>
        </w:rPr>
        <w:t>ệt</w:t>
      </w:r>
      <w:r>
        <w:rPr>
          <w:szCs w:val="28"/>
        </w:rPr>
        <w:t xml:space="preserve"> qu</w:t>
      </w:r>
      <w:r w:rsidRPr="003760E9">
        <w:rPr>
          <w:szCs w:val="28"/>
        </w:rPr>
        <w:t>ệ</w:t>
      </w:r>
      <w:r>
        <w:rPr>
          <w:szCs w:val="28"/>
        </w:rPr>
        <w:t>.</w:t>
      </w:r>
    </w:p>
    <w:p w:rsidR="00512056" w:rsidRPr="00137A16" w:rsidRDefault="00EF30F3" w:rsidP="00BA3E7F">
      <w:pPr>
        <w:tabs>
          <w:tab w:val="left" w:pos="3540"/>
        </w:tabs>
        <w:spacing w:after="0"/>
        <w:rPr>
          <w:b/>
          <w:bCs/>
          <w:i/>
          <w:iCs/>
          <w:szCs w:val="28"/>
          <w:u w:val="single"/>
        </w:rPr>
      </w:pPr>
      <w:r>
        <w:rPr>
          <w:b/>
          <w:bCs/>
          <w:i/>
          <w:iCs/>
          <w:szCs w:val="28"/>
          <w:u w:val="single"/>
        </w:rPr>
        <w:lastRenderedPageBreak/>
        <w:t>3.</w:t>
      </w:r>
      <w:r w:rsidR="00512056">
        <w:rPr>
          <w:b/>
          <w:bCs/>
          <w:i/>
          <w:iCs/>
          <w:szCs w:val="28"/>
          <w:u w:val="single"/>
        </w:rPr>
        <w:t>Xã</w:t>
      </w:r>
      <w:r w:rsidR="00512056" w:rsidRPr="00137A16">
        <w:rPr>
          <w:b/>
          <w:bCs/>
          <w:i/>
          <w:iCs/>
          <w:szCs w:val="28"/>
          <w:u w:val="single"/>
        </w:rPr>
        <w:t xml:space="preserve"> hội:</w:t>
      </w:r>
    </w:p>
    <w:p w:rsidR="00512056" w:rsidRDefault="00512056" w:rsidP="00BA3E7F">
      <w:pPr>
        <w:tabs>
          <w:tab w:val="left" w:pos="3540"/>
        </w:tabs>
        <w:spacing w:after="0"/>
        <w:rPr>
          <w:szCs w:val="28"/>
        </w:rPr>
      </w:pPr>
      <w:r>
        <w:rPr>
          <w:szCs w:val="28"/>
        </w:rPr>
        <w:t xml:space="preserve">-Nhân dân </w:t>
      </w:r>
      <w:r w:rsidRPr="003760E9">
        <w:rPr>
          <w:szCs w:val="28"/>
        </w:rPr>
        <w:t>đói</w:t>
      </w:r>
      <w:r>
        <w:rPr>
          <w:szCs w:val="28"/>
        </w:rPr>
        <w:t xml:space="preserve"> kh</w:t>
      </w:r>
      <w:r w:rsidRPr="003760E9">
        <w:rPr>
          <w:szCs w:val="28"/>
        </w:rPr>
        <w:t>ổ</w:t>
      </w:r>
      <w:r>
        <w:rPr>
          <w:szCs w:val="28"/>
        </w:rPr>
        <w:t xml:space="preserve">, </w:t>
      </w:r>
      <w:r w:rsidR="00EF30F3">
        <w:rPr>
          <w:szCs w:val="28"/>
          <w:lang w:val="en-US"/>
        </w:rPr>
        <w:t>mâu thuẫn</w:t>
      </w:r>
      <w:r>
        <w:rPr>
          <w:szCs w:val="28"/>
        </w:rPr>
        <w:t xml:space="preserve"> dân t</w:t>
      </w:r>
      <w:r w:rsidRPr="003760E9">
        <w:rPr>
          <w:szCs w:val="28"/>
        </w:rPr>
        <w:t>ộc</w:t>
      </w:r>
      <w:r>
        <w:rPr>
          <w:szCs w:val="28"/>
        </w:rPr>
        <w:t xml:space="preserve"> v</w:t>
      </w:r>
      <w:r w:rsidRPr="003760E9">
        <w:rPr>
          <w:szCs w:val="28"/>
        </w:rPr>
        <w:t>à</w:t>
      </w:r>
      <w:r>
        <w:rPr>
          <w:szCs w:val="28"/>
        </w:rPr>
        <w:t xml:space="preserve"> giai c</w:t>
      </w:r>
      <w:r w:rsidRPr="003760E9">
        <w:rPr>
          <w:szCs w:val="28"/>
        </w:rPr>
        <w:t>ấp</w:t>
      </w:r>
      <w:r>
        <w:rPr>
          <w:szCs w:val="28"/>
        </w:rPr>
        <w:t xml:space="preserve"> gay g</w:t>
      </w:r>
      <w:r w:rsidRPr="003760E9">
        <w:rPr>
          <w:szCs w:val="28"/>
        </w:rPr>
        <w:t>ắt</w:t>
      </w:r>
      <w:r w:rsidRPr="003760E9">
        <w:rPr>
          <w:position w:val="-6"/>
          <w:szCs w:val="28"/>
        </w:rPr>
        <w:object w:dxaOrig="300" w:dyaOrig="240">
          <v:shape id="_x0000_i1026" type="#_x0000_t75" style="width:15pt;height:12pt" o:ole="">
            <v:imagedata r:id="rId6" o:title=""/>
          </v:shape>
          <o:OLEObject Type="Embed" ProgID="Unknown" ShapeID="_x0000_i1026" DrawAspect="Content" ObjectID="_1585937077" r:id="rId7"/>
        </w:object>
      </w:r>
      <w:r>
        <w:rPr>
          <w:szCs w:val="28"/>
        </w:rPr>
        <w:t>kh</w:t>
      </w:r>
      <w:r w:rsidRPr="003760E9">
        <w:rPr>
          <w:szCs w:val="28"/>
        </w:rPr>
        <w:t>ởi</w:t>
      </w:r>
      <w:r>
        <w:rPr>
          <w:szCs w:val="28"/>
        </w:rPr>
        <w:t xml:space="preserve"> ngh</w:t>
      </w:r>
      <w:r w:rsidRPr="003760E9">
        <w:rPr>
          <w:szCs w:val="28"/>
        </w:rPr>
        <w:t>ĩa</w:t>
      </w:r>
      <w:r>
        <w:rPr>
          <w:szCs w:val="28"/>
        </w:rPr>
        <w:t xml:space="preserve"> nông dân n</w:t>
      </w:r>
      <w:r w:rsidRPr="003760E9">
        <w:rPr>
          <w:szCs w:val="28"/>
        </w:rPr>
        <w:t>ổ</w:t>
      </w:r>
      <w:r>
        <w:rPr>
          <w:szCs w:val="28"/>
        </w:rPr>
        <w:t xml:space="preserve"> ra </w:t>
      </w:r>
      <w:r w:rsidRPr="003760E9">
        <w:rPr>
          <w:szCs w:val="28"/>
        </w:rPr>
        <w:t>ở</w:t>
      </w:r>
      <w:r>
        <w:rPr>
          <w:szCs w:val="28"/>
        </w:rPr>
        <w:t xml:space="preserve"> nhi</w:t>
      </w:r>
      <w:r w:rsidRPr="003760E9">
        <w:rPr>
          <w:szCs w:val="28"/>
        </w:rPr>
        <w:t>ều</w:t>
      </w:r>
      <w:r>
        <w:rPr>
          <w:szCs w:val="28"/>
        </w:rPr>
        <w:t xml:space="preserve"> n</w:t>
      </w:r>
      <w:r w:rsidRPr="003760E9">
        <w:rPr>
          <w:szCs w:val="28"/>
        </w:rPr>
        <w:t>ơ</w:t>
      </w:r>
      <w:r>
        <w:rPr>
          <w:szCs w:val="28"/>
        </w:rPr>
        <w:t>i.</w:t>
      </w:r>
    </w:p>
    <w:p w:rsidR="00512056" w:rsidRPr="00EF30F3" w:rsidRDefault="00EF30F3" w:rsidP="00BA3E7F">
      <w:pPr>
        <w:tabs>
          <w:tab w:val="left" w:pos="3540"/>
        </w:tabs>
        <w:spacing w:after="0"/>
        <w:rPr>
          <w:b/>
          <w:bCs/>
          <w:iCs/>
          <w:szCs w:val="28"/>
          <w:u w:val="single"/>
        </w:rPr>
      </w:pPr>
      <w:r w:rsidRPr="00EF30F3">
        <w:rPr>
          <w:b/>
          <w:bCs/>
          <w:iCs/>
          <w:szCs w:val="28"/>
          <w:u w:val="single"/>
        </w:rPr>
        <w:t>II</w:t>
      </w:r>
      <w:r w:rsidRPr="00EF30F3">
        <w:rPr>
          <w:b/>
          <w:bCs/>
          <w:iCs/>
          <w:szCs w:val="28"/>
          <w:u w:val="single"/>
          <w:lang w:val="en-US"/>
        </w:rPr>
        <w:t>.</w:t>
      </w:r>
      <w:r w:rsidR="00512056" w:rsidRPr="00EF30F3">
        <w:rPr>
          <w:b/>
          <w:bCs/>
          <w:iCs/>
          <w:szCs w:val="28"/>
          <w:u w:val="single"/>
        </w:rPr>
        <w:t>Những đề nghị cải cách ở Việt Nam vào nửa cuối thế kỉ XIX.</w:t>
      </w:r>
    </w:p>
    <w:p w:rsidR="00512056" w:rsidRPr="00137A16" w:rsidRDefault="00EF30F3" w:rsidP="00BA3E7F">
      <w:pPr>
        <w:tabs>
          <w:tab w:val="left" w:pos="3540"/>
        </w:tabs>
        <w:spacing w:after="0"/>
        <w:rPr>
          <w:b/>
          <w:bCs/>
          <w:i/>
          <w:iCs/>
          <w:szCs w:val="28"/>
          <w:u w:val="single"/>
        </w:rPr>
      </w:pPr>
      <w:r>
        <w:rPr>
          <w:b/>
          <w:bCs/>
          <w:i/>
          <w:iCs/>
          <w:szCs w:val="28"/>
          <w:u w:val="single"/>
        </w:rPr>
        <w:t>1.</w:t>
      </w:r>
      <w:r w:rsidR="00512056" w:rsidRPr="00137A16">
        <w:rPr>
          <w:b/>
          <w:bCs/>
          <w:i/>
          <w:iCs/>
          <w:szCs w:val="28"/>
          <w:u w:val="single"/>
        </w:rPr>
        <w:t>Bối cảnh:</w:t>
      </w:r>
    </w:p>
    <w:p w:rsidR="00512056" w:rsidRDefault="00512056" w:rsidP="00BA3E7F">
      <w:pPr>
        <w:tabs>
          <w:tab w:val="left" w:pos="3540"/>
        </w:tabs>
        <w:spacing w:after="0"/>
        <w:rPr>
          <w:szCs w:val="28"/>
        </w:rPr>
      </w:pPr>
      <w:r>
        <w:rPr>
          <w:szCs w:val="28"/>
        </w:rPr>
        <w:t xml:space="preserve">- </w:t>
      </w:r>
      <w:r w:rsidRPr="00F60A57">
        <w:rPr>
          <w:szCs w:val="28"/>
        </w:rPr>
        <w:t>Đất</w:t>
      </w:r>
      <w:r>
        <w:rPr>
          <w:szCs w:val="28"/>
        </w:rPr>
        <w:t xml:space="preserve"> </w:t>
      </w:r>
      <w:r w:rsidRPr="00F60A57">
        <w:rPr>
          <w:szCs w:val="28"/>
        </w:rPr>
        <w:t xml:space="preserve">nước </w:t>
      </w:r>
      <w:r>
        <w:rPr>
          <w:szCs w:val="28"/>
        </w:rPr>
        <w:t>ng</w:t>
      </w:r>
      <w:r w:rsidRPr="00F60A57">
        <w:rPr>
          <w:szCs w:val="28"/>
        </w:rPr>
        <w:t>ày</w:t>
      </w:r>
      <w:r>
        <w:rPr>
          <w:szCs w:val="28"/>
        </w:rPr>
        <w:t xml:space="preserve"> c</w:t>
      </w:r>
      <w:r w:rsidRPr="00F60A57">
        <w:rPr>
          <w:szCs w:val="28"/>
        </w:rPr>
        <w:t>àng</w:t>
      </w:r>
      <w:r>
        <w:rPr>
          <w:szCs w:val="28"/>
        </w:rPr>
        <w:t xml:space="preserve"> nguy kh</w:t>
      </w:r>
      <w:r w:rsidRPr="00F60A57">
        <w:rPr>
          <w:szCs w:val="28"/>
        </w:rPr>
        <w:t>ốn</w:t>
      </w:r>
      <w:r>
        <w:rPr>
          <w:szCs w:val="28"/>
        </w:rPr>
        <w:t>.</w:t>
      </w:r>
    </w:p>
    <w:p w:rsidR="00512056" w:rsidRDefault="00512056" w:rsidP="00BA3E7F">
      <w:pPr>
        <w:tabs>
          <w:tab w:val="left" w:pos="3540"/>
        </w:tabs>
        <w:spacing w:after="0"/>
        <w:rPr>
          <w:szCs w:val="28"/>
        </w:rPr>
      </w:pPr>
      <w:r>
        <w:rPr>
          <w:szCs w:val="28"/>
        </w:rPr>
        <w:t>- Cá</w:t>
      </w:r>
      <w:r w:rsidRPr="00F60A57">
        <w:rPr>
          <w:szCs w:val="28"/>
        </w:rPr>
        <w:t>c</w:t>
      </w:r>
      <w:r>
        <w:rPr>
          <w:szCs w:val="28"/>
        </w:rPr>
        <w:t xml:space="preserve"> s</w:t>
      </w:r>
      <w:r w:rsidRPr="00F60A57">
        <w:rPr>
          <w:szCs w:val="28"/>
        </w:rPr>
        <w:t>ĩ</w:t>
      </w:r>
      <w:r>
        <w:rPr>
          <w:szCs w:val="28"/>
        </w:rPr>
        <w:t xml:space="preserve"> phu </w:t>
      </w:r>
      <w:r w:rsidRPr="00F60A57">
        <w:rPr>
          <w:szCs w:val="28"/>
        </w:rPr>
        <w:t>đề</w:t>
      </w:r>
      <w:r>
        <w:rPr>
          <w:szCs w:val="28"/>
        </w:rPr>
        <w:t xml:space="preserve"> x</w:t>
      </w:r>
      <w:r w:rsidRPr="00F60A57">
        <w:rPr>
          <w:szCs w:val="28"/>
        </w:rPr>
        <w:t>ướng</w:t>
      </w:r>
      <w:r>
        <w:rPr>
          <w:szCs w:val="28"/>
        </w:rPr>
        <w:t xml:space="preserve"> c</w:t>
      </w:r>
      <w:r w:rsidRPr="00F60A57">
        <w:rPr>
          <w:szCs w:val="28"/>
        </w:rPr>
        <w:t>ải</w:t>
      </w:r>
      <w:r>
        <w:rPr>
          <w:szCs w:val="28"/>
        </w:rPr>
        <w:t xml:space="preserve"> cá</w:t>
      </w:r>
      <w:r w:rsidRPr="00F60A57">
        <w:rPr>
          <w:szCs w:val="28"/>
        </w:rPr>
        <w:t>ch</w:t>
      </w:r>
      <w:r>
        <w:rPr>
          <w:szCs w:val="28"/>
        </w:rPr>
        <w:t xml:space="preserve"> </w:t>
      </w:r>
      <w:r w:rsidRPr="00F60A57">
        <w:rPr>
          <w:szCs w:val="28"/>
        </w:rPr>
        <w:t>để</w:t>
      </w:r>
      <w:r>
        <w:rPr>
          <w:szCs w:val="28"/>
        </w:rPr>
        <w:t xml:space="preserve"> t</w:t>
      </w:r>
      <w:r w:rsidRPr="00F60A57">
        <w:rPr>
          <w:szCs w:val="28"/>
        </w:rPr>
        <w:t>ạo</w:t>
      </w:r>
      <w:r>
        <w:rPr>
          <w:szCs w:val="28"/>
        </w:rPr>
        <w:t xml:space="preserve"> ra th</w:t>
      </w:r>
      <w:r w:rsidRPr="00F60A57">
        <w:rPr>
          <w:szCs w:val="28"/>
        </w:rPr>
        <w:t>ực</w:t>
      </w:r>
      <w:r>
        <w:rPr>
          <w:szCs w:val="28"/>
        </w:rPr>
        <w:t xml:space="preserve"> l</w:t>
      </w:r>
      <w:r w:rsidRPr="00F60A57">
        <w:rPr>
          <w:szCs w:val="28"/>
        </w:rPr>
        <w:t>ực</w:t>
      </w:r>
      <w:r>
        <w:rPr>
          <w:szCs w:val="28"/>
        </w:rPr>
        <w:t xml:space="preserve"> cho </w:t>
      </w:r>
      <w:r w:rsidRPr="00F60A57">
        <w:rPr>
          <w:szCs w:val="28"/>
        </w:rPr>
        <w:t>đất</w:t>
      </w:r>
      <w:r>
        <w:rPr>
          <w:szCs w:val="28"/>
        </w:rPr>
        <w:t xml:space="preserve"> </w:t>
      </w:r>
      <w:r w:rsidRPr="00F60A57">
        <w:rPr>
          <w:szCs w:val="28"/>
        </w:rPr>
        <w:t xml:space="preserve">nước </w:t>
      </w:r>
      <w:r>
        <w:rPr>
          <w:szCs w:val="28"/>
        </w:rPr>
        <w:t>ch</w:t>
      </w:r>
      <w:r w:rsidRPr="00F60A57">
        <w:rPr>
          <w:szCs w:val="28"/>
        </w:rPr>
        <w:t>ống</w:t>
      </w:r>
      <w:r>
        <w:rPr>
          <w:szCs w:val="28"/>
        </w:rPr>
        <w:t xml:space="preserve"> l</w:t>
      </w:r>
      <w:r w:rsidRPr="00F60A57">
        <w:rPr>
          <w:szCs w:val="28"/>
        </w:rPr>
        <w:t>ại</w:t>
      </w:r>
      <w:r>
        <w:rPr>
          <w:szCs w:val="28"/>
        </w:rPr>
        <w:t xml:space="preserve"> b</w:t>
      </w:r>
      <w:r w:rsidRPr="00F60A57">
        <w:rPr>
          <w:szCs w:val="28"/>
        </w:rPr>
        <w:t>ọn</w:t>
      </w:r>
      <w:r>
        <w:rPr>
          <w:szCs w:val="28"/>
        </w:rPr>
        <w:t xml:space="preserve"> xâm l</w:t>
      </w:r>
      <w:r w:rsidRPr="00F60A57">
        <w:rPr>
          <w:szCs w:val="28"/>
        </w:rPr>
        <w:t>ược</w:t>
      </w:r>
      <w:r>
        <w:rPr>
          <w:szCs w:val="28"/>
        </w:rPr>
        <w:t>.</w:t>
      </w:r>
    </w:p>
    <w:p w:rsidR="00512056" w:rsidRPr="00A164F0" w:rsidRDefault="00EF30F3" w:rsidP="00BA3E7F">
      <w:pPr>
        <w:tabs>
          <w:tab w:val="left" w:pos="3540"/>
        </w:tabs>
        <w:spacing w:after="0"/>
        <w:rPr>
          <w:b/>
          <w:bCs/>
          <w:i/>
          <w:iCs/>
          <w:szCs w:val="28"/>
          <w:u w:val="single"/>
        </w:rPr>
      </w:pPr>
      <w:r>
        <w:rPr>
          <w:b/>
          <w:bCs/>
          <w:i/>
          <w:iCs/>
          <w:szCs w:val="28"/>
          <w:u w:val="single"/>
        </w:rPr>
        <w:t>2.</w:t>
      </w:r>
      <w:r w:rsidR="00512056" w:rsidRPr="00137A16">
        <w:rPr>
          <w:b/>
          <w:bCs/>
          <w:i/>
          <w:iCs/>
          <w:szCs w:val="28"/>
          <w:u w:val="single"/>
        </w:rPr>
        <w:t>Nội dung:</w:t>
      </w:r>
    </w:p>
    <w:p w:rsidR="00512056" w:rsidRDefault="00512056" w:rsidP="00BA3E7F">
      <w:pPr>
        <w:tabs>
          <w:tab w:val="left" w:pos="3540"/>
        </w:tabs>
        <w:spacing w:after="0"/>
        <w:rPr>
          <w:szCs w:val="28"/>
          <w:lang w:val="en-US"/>
        </w:rPr>
      </w:pPr>
      <w:r>
        <w:rPr>
          <w:szCs w:val="28"/>
        </w:rPr>
        <w:t xml:space="preserve">- </w:t>
      </w:r>
      <w:r w:rsidRPr="00F60A57">
        <w:rPr>
          <w:szCs w:val="28"/>
        </w:rPr>
        <w:t>Đổi</w:t>
      </w:r>
      <w:r>
        <w:rPr>
          <w:szCs w:val="28"/>
        </w:rPr>
        <w:t xml:space="preserve"> m</w:t>
      </w:r>
      <w:r w:rsidRPr="00F60A57">
        <w:rPr>
          <w:szCs w:val="28"/>
        </w:rPr>
        <w:t>ới</w:t>
      </w:r>
      <w:r>
        <w:rPr>
          <w:szCs w:val="28"/>
        </w:rPr>
        <w:t xml:space="preserve"> v</w:t>
      </w:r>
      <w:r w:rsidRPr="00F60A57">
        <w:rPr>
          <w:szCs w:val="28"/>
        </w:rPr>
        <w:t>ề</w:t>
      </w:r>
      <w:r>
        <w:rPr>
          <w:szCs w:val="28"/>
        </w:rPr>
        <w:t xml:space="preserve"> n</w:t>
      </w:r>
      <w:r w:rsidRPr="00F60A57">
        <w:rPr>
          <w:szCs w:val="28"/>
        </w:rPr>
        <w:t>ội</w:t>
      </w:r>
      <w:r>
        <w:rPr>
          <w:szCs w:val="28"/>
        </w:rPr>
        <w:t xml:space="preserve"> tr</w:t>
      </w:r>
      <w:r w:rsidRPr="00F60A57">
        <w:rPr>
          <w:szCs w:val="28"/>
        </w:rPr>
        <w:t>ị</w:t>
      </w:r>
      <w:r>
        <w:rPr>
          <w:szCs w:val="28"/>
        </w:rPr>
        <w:t>, ngo</w:t>
      </w:r>
      <w:r w:rsidRPr="00F60A57">
        <w:rPr>
          <w:szCs w:val="28"/>
        </w:rPr>
        <w:t>ại</w:t>
      </w:r>
      <w:r>
        <w:rPr>
          <w:szCs w:val="28"/>
        </w:rPr>
        <w:t xml:space="preserve"> giao, </w:t>
      </w:r>
      <w:r w:rsidRPr="00F60A57">
        <w:rPr>
          <w:szCs w:val="28"/>
        </w:rPr>
        <w:t>kinh tế</w:t>
      </w:r>
      <w:r>
        <w:rPr>
          <w:szCs w:val="28"/>
        </w:rPr>
        <w:t xml:space="preserve">, </w:t>
      </w:r>
      <w:r w:rsidR="00EC5162">
        <w:rPr>
          <w:szCs w:val="28"/>
          <w:lang w:val="en-US"/>
        </w:rPr>
        <w:t>văn hóa… cảu nàh nước phong kiến:</w:t>
      </w:r>
    </w:p>
    <w:p w:rsidR="00EC5162" w:rsidRDefault="00EC5162" w:rsidP="00BA3E7F">
      <w:pPr>
        <w:tabs>
          <w:tab w:val="left" w:pos="3540"/>
        </w:tabs>
        <w:spacing w:after="0"/>
        <w:rPr>
          <w:szCs w:val="28"/>
          <w:lang w:val="en-US"/>
        </w:rPr>
      </w:pPr>
      <w:r>
        <w:rPr>
          <w:szCs w:val="28"/>
          <w:lang w:val="en-US"/>
        </w:rPr>
        <w:t xml:space="preserve">- Năm 1868, Trần Đình Túc và Nguyễn Huy Tế xin mở của biển Trà Lí </w:t>
      </w:r>
      <w:proofErr w:type="gramStart"/>
      <w:r>
        <w:rPr>
          <w:szCs w:val="28"/>
          <w:lang w:val="en-US"/>
        </w:rPr>
        <w:t>( Nam</w:t>
      </w:r>
      <w:proofErr w:type="gramEnd"/>
      <w:r>
        <w:rPr>
          <w:szCs w:val="28"/>
          <w:lang w:val="en-US"/>
        </w:rPr>
        <w:t xml:space="preserve"> Định). </w:t>
      </w:r>
      <w:proofErr w:type="gramStart"/>
      <w:r>
        <w:rPr>
          <w:szCs w:val="28"/>
          <w:lang w:val="en-US"/>
        </w:rPr>
        <w:t>Đinh văn Điền xin đẩy mạnh việc khai khẩn ruộng hoang và khai mỏ, phát triển buôn bán, chấn chỉnh quốc phòng.</w:t>
      </w:r>
      <w:proofErr w:type="gramEnd"/>
    </w:p>
    <w:p w:rsidR="00EC5162" w:rsidRPr="00EC5162" w:rsidRDefault="00EC5162" w:rsidP="00BA3E7F">
      <w:pPr>
        <w:tabs>
          <w:tab w:val="left" w:pos="3540"/>
        </w:tabs>
        <w:spacing w:after="0"/>
        <w:rPr>
          <w:szCs w:val="28"/>
          <w:lang w:val="en-US"/>
        </w:rPr>
      </w:pPr>
      <w:proofErr w:type="gramStart"/>
      <w:r>
        <w:rPr>
          <w:szCs w:val="28"/>
          <w:lang w:val="en-US"/>
        </w:rPr>
        <w:t>Năm 1872, Viện thương bạc xin mở ba của biển ở miền bắc và miền Trung để thông thương với bên ngoài.</w:t>
      </w:r>
      <w:proofErr w:type="gramEnd"/>
    </w:p>
    <w:p w:rsidR="00512056" w:rsidRPr="00EC5162" w:rsidRDefault="00512056" w:rsidP="00BA3E7F">
      <w:pPr>
        <w:tabs>
          <w:tab w:val="left" w:pos="3540"/>
        </w:tabs>
        <w:spacing w:after="0"/>
        <w:rPr>
          <w:b/>
          <w:szCs w:val="28"/>
          <w:u w:val="single"/>
        </w:rPr>
      </w:pPr>
      <w:r w:rsidRPr="00EC5162">
        <w:rPr>
          <w:b/>
          <w:szCs w:val="28"/>
        </w:rPr>
        <w:t>-</w:t>
      </w:r>
      <w:r w:rsidRPr="00EC5162">
        <w:rPr>
          <w:b/>
          <w:szCs w:val="28"/>
          <w:u w:val="single"/>
        </w:rPr>
        <w:t>Tiêu biểu:</w:t>
      </w:r>
    </w:p>
    <w:p w:rsidR="00512056" w:rsidRDefault="00512056" w:rsidP="00BA3E7F">
      <w:pPr>
        <w:tabs>
          <w:tab w:val="left" w:pos="3540"/>
        </w:tabs>
        <w:spacing w:after="0"/>
        <w:rPr>
          <w:szCs w:val="28"/>
        </w:rPr>
      </w:pPr>
      <w:r>
        <w:rPr>
          <w:szCs w:val="28"/>
        </w:rPr>
        <w:t>+1863-1871 Nguy</w:t>
      </w:r>
      <w:r w:rsidRPr="00195EEB">
        <w:rPr>
          <w:szCs w:val="28"/>
        </w:rPr>
        <w:t>ễn</w:t>
      </w:r>
      <w:r>
        <w:rPr>
          <w:szCs w:val="28"/>
        </w:rPr>
        <w:t xml:space="preserve"> Tr</w:t>
      </w:r>
      <w:r w:rsidRPr="00195EEB">
        <w:rPr>
          <w:szCs w:val="28"/>
        </w:rPr>
        <w:t>ường</w:t>
      </w:r>
      <w:r>
        <w:rPr>
          <w:szCs w:val="28"/>
        </w:rPr>
        <w:t xml:space="preserve"> T</w:t>
      </w:r>
      <w:r w:rsidRPr="00195EEB">
        <w:rPr>
          <w:szCs w:val="28"/>
        </w:rPr>
        <w:t>ộ</w:t>
      </w:r>
      <w:r>
        <w:rPr>
          <w:szCs w:val="28"/>
        </w:rPr>
        <w:t xml:space="preserve"> g</w:t>
      </w:r>
      <w:r w:rsidRPr="00195EEB">
        <w:rPr>
          <w:szCs w:val="28"/>
        </w:rPr>
        <w:t>ửi</w:t>
      </w:r>
      <w:r>
        <w:rPr>
          <w:szCs w:val="28"/>
        </w:rPr>
        <w:t xml:space="preserve"> 30 b</w:t>
      </w:r>
      <w:r w:rsidRPr="00195EEB">
        <w:rPr>
          <w:szCs w:val="28"/>
        </w:rPr>
        <w:t>ản</w:t>
      </w:r>
      <w:r>
        <w:rPr>
          <w:szCs w:val="28"/>
        </w:rPr>
        <w:t xml:space="preserve"> </w:t>
      </w:r>
      <w:r w:rsidRPr="00195EEB">
        <w:rPr>
          <w:szCs w:val="28"/>
        </w:rPr>
        <w:t>đ</w:t>
      </w:r>
      <w:r>
        <w:rPr>
          <w:szCs w:val="28"/>
        </w:rPr>
        <w:t>i</w:t>
      </w:r>
      <w:r w:rsidRPr="00195EEB">
        <w:rPr>
          <w:szCs w:val="28"/>
        </w:rPr>
        <w:t>ều</w:t>
      </w:r>
      <w:r>
        <w:rPr>
          <w:szCs w:val="28"/>
        </w:rPr>
        <w:t xml:space="preserve"> tr</w:t>
      </w:r>
      <w:r w:rsidRPr="00195EEB">
        <w:rPr>
          <w:szCs w:val="28"/>
        </w:rPr>
        <w:t>ần</w:t>
      </w:r>
      <w:r>
        <w:rPr>
          <w:szCs w:val="28"/>
        </w:rPr>
        <w:t xml:space="preserve"> yêu c</w:t>
      </w:r>
      <w:r w:rsidRPr="00195EEB">
        <w:rPr>
          <w:szCs w:val="28"/>
        </w:rPr>
        <w:t>ầu</w:t>
      </w:r>
      <w:r>
        <w:rPr>
          <w:szCs w:val="28"/>
        </w:rPr>
        <w:t xml:space="preserve"> c</w:t>
      </w:r>
      <w:r w:rsidRPr="00195EEB">
        <w:rPr>
          <w:szCs w:val="28"/>
        </w:rPr>
        <w:t>ải</w:t>
      </w:r>
      <w:r>
        <w:rPr>
          <w:szCs w:val="28"/>
        </w:rPr>
        <w:t xml:space="preserve"> cá</w:t>
      </w:r>
      <w:r w:rsidRPr="00195EEB">
        <w:rPr>
          <w:szCs w:val="28"/>
        </w:rPr>
        <w:t>ch</w:t>
      </w:r>
      <w:r>
        <w:rPr>
          <w:szCs w:val="28"/>
        </w:rPr>
        <w:t xml:space="preserve"> nhi</w:t>
      </w:r>
      <w:r w:rsidRPr="00195EEB">
        <w:rPr>
          <w:szCs w:val="28"/>
        </w:rPr>
        <w:t>ều</w:t>
      </w:r>
      <w:r>
        <w:rPr>
          <w:szCs w:val="28"/>
        </w:rPr>
        <w:t xml:space="preserve"> m</w:t>
      </w:r>
      <w:r w:rsidRPr="00195EEB">
        <w:rPr>
          <w:szCs w:val="28"/>
        </w:rPr>
        <w:t>ặt</w:t>
      </w:r>
      <w:r>
        <w:rPr>
          <w:szCs w:val="28"/>
        </w:rPr>
        <w:t xml:space="preserve"> </w:t>
      </w:r>
      <w:r w:rsidR="00EC5162">
        <w:rPr>
          <w:szCs w:val="28"/>
          <w:lang w:val="en-US"/>
        </w:rPr>
        <w:t xml:space="preserve">như chấn chỉnh bộ máy quan lại, phát triển công thương nghiệp và tài chính, chỉnh đốn võ bị </w:t>
      </w:r>
      <w:r w:rsidR="000837DE">
        <w:rPr>
          <w:szCs w:val="28"/>
          <w:lang w:val="en-US"/>
        </w:rPr>
        <w:t>, mở rộng ngoại giao, cải tổ giáo dục….</w:t>
      </w:r>
      <w:r>
        <w:rPr>
          <w:szCs w:val="28"/>
        </w:rPr>
        <w:t>nh</w:t>
      </w:r>
      <w:r w:rsidRPr="00195EEB">
        <w:rPr>
          <w:szCs w:val="28"/>
        </w:rPr>
        <w:t>ư</w:t>
      </w:r>
      <w:r>
        <w:rPr>
          <w:szCs w:val="28"/>
        </w:rPr>
        <w:t xml:space="preserve">ng </w:t>
      </w:r>
      <w:r w:rsidRPr="00195EEB">
        <w:rPr>
          <w:szCs w:val="28"/>
        </w:rPr>
        <w:t>đều</w:t>
      </w:r>
      <w:r>
        <w:rPr>
          <w:szCs w:val="28"/>
        </w:rPr>
        <w:t xml:space="preserve"> b</w:t>
      </w:r>
      <w:r w:rsidRPr="00195EEB">
        <w:rPr>
          <w:szCs w:val="28"/>
        </w:rPr>
        <w:t>ị</w:t>
      </w:r>
      <w:r>
        <w:rPr>
          <w:szCs w:val="28"/>
        </w:rPr>
        <w:t xml:space="preserve"> c</w:t>
      </w:r>
      <w:r w:rsidRPr="00195EEB">
        <w:rPr>
          <w:szCs w:val="28"/>
        </w:rPr>
        <w:t>ự</w:t>
      </w:r>
      <w:r>
        <w:rPr>
          <w:szCs w:val="28"/>
        </w:rPr>
        <w:t xml:space="preserve"> tuy</w:t>
      </w:r>
      <w:r w:rsidRPr="00195EEB">
        <w:rPr>
          <w:szCs w:val="28"/>
        </w:rPr>
        <w:t>ệt</w:t>
      </w:r>
      <w:r>
        <w:rPr>
          <w:szCs w:val="28"/>
        </w:rPr>
        <w:t>.</w:t>
      </w:r>
    </w:p>
    <w:p w:rsidR="00512056" w:rsidRDefault="000837DE" w:rsidP="00BA3E7F">
      <w:pPr>
        <w:tabs>
          <w:tab w:val="left" w:pos="3540"/>
        </w:tabs>
        <w:spacing w:after="0"/>
        <w:rPr>
          <w:szCs w:val="28"/>
        </w:rPr>
      </w:pPr>
      <w:r>
        <w:rPr>
          <w:szCs w:val="28"/>
        </w:rPr>
        <w:t>+ 1877</w:t>
      </w:r>
      <w:r>
        <w:rPr>
          <w:szCs w:val="28"/>
          <w:lang w:val="en-US"/>
        </w:rPr>
        <w:t xml:space="preserve"> và </w:t>
      </w:r>
      <w:r w:rsidR="00512056">
        <w:rPr>
          <w:szCs w:val="28"/>
        </w:rPr>
        <w:t>1882 Nguy</w:t>
      </w:r>
      <w:r w:rsidR="00512056" w:rsidRPr="00195EEB">
        <w:rPr>
          <w:szCs w:val="28"/>
        </w:rPr>
        <w:t>ễn</w:t>
      </w:r>
      <w:r w:rsidR="00EF30F3">
        <w:rPr>
          <w:szCs w:val="28"/>
        </w:rPr>
        <w:t xml:space="preserve"> </w:t>
      </w:r>
      <w:r w:rsidR="00EF30F3">
        <w:rPr>
          <w:szCs w:val="28"/>
          <w:lang w:val="en-US"/>
        </w:rPr>
        <w:t>L</w:t>
      </w:r>
      <w:r w:rsidR="00512056" w:rsidRPr="00195EEB">
        <w:rPr>
          <w:szCs w:val="28"/>
        </w:rPr>
        <w:t>ộ</w:t>
      </w:r>
      <w:r w:rsidR="00512056">
        <w:rPr>
          <w:szCs w:val="28"/>
        </w:rPr>
        <w:t xml:space="preserve"> Tr</w:t>
      </w:r>
      <w:r w:rsidR="00512056" w:rsidRPr="00195EEB">
        <w:rPr>
          <w:szCs w:val="28"/>
        </w:rPr>
        <w:t>ạch</w:t>
      </w:r>
      <w:r>
        <w:rPr>
          <w:szCs w:val="28"/>
        </w:rPr>
        <w:t xml:space="preserve"> d</w:t>
      </w:r>
      <w:r>
        <w:rPr>
          <w:szCs w:val="28"/>
          <w:lang w:val="en-US"/>
        </w:rPr>
        <w:t>â</w:t>
      </w:r>
      <w:r w:rsidR="00512056">
        <w:rPr>
          <w:szCs w:val="28"/>
        </w:rPr>
        <w:t>ng 2 b</w:t>
      </w:r>
      <w:r w:rsidR="00512056" w:rsidRPr="00195EEB">
        <w:rPr>
          <w:szCs w:val="28"/>
        </w:rPr>
        <w:t>ản</w:t>
      </w:r>
      <w:r w:rsidR="00512056">
        <w:rPr>
          <w:szCs w:val="28"/>
        </w:rPr>
        <w:t xml:space="preserve"> “Th</w:t>
      </w:r>
      <w:r w:rsidR="00512056" w:rsidRPr="00195EEB">
        <w:rPr>
          <w:szCs w:val="28"/>
        </w:rPr>
        <w:t>ời</w:t>
      </w:r>
      <w:r w:rsidR="00512056">
        <w:rPr>
          <w:szCs w:val="28"/>
        </w:rPr>
        <w:t xml:space="preserve"> v</w:t>
      </w:r>
      <w:r w:rsidR="00512056" w:rsidRPr="00195EEB">
        <w:rPr>
          <w:szCs w:val="28"/>
        </w:rPr>
        <w:t>ụ</w:t>
      </w:r>
      <w:r w:rsidR="00512056">
        <w:rPr>
          <w:szCs w:val="28"/>
        </w:rPr>
        <w:t xml:space="preserve"> sá</w:t>
      </w:r>
      <w:r w:rsidR="00512056" w:rsidRPr="00195EEB">
        <w:rPr>
          <w:szCs w:val="28"/>
        </w:rPr>
        <w:t>ch</w:t>
      </w:r>
      <w:r w:rsidR="00512056">
        <w:rPr>
          <w:szCs w:val="28"/>
        </w:rPr>
        <w:t xml:space="preserve">” </w:t>
      </w:r>
      <w:r w:rsidR="00512056" w:rsidRPr="00195EEB">
        <w:rPr>
          <w:szCs w:val="28"/>
        </w:rPr>
        <w:t>để</w:t>
      </w:r>
      <w:r w:rsidR="00512056">
        <w:rPr>
          <w:szCs w:val="28"/>
        </w:rPr>
        <w:t xml:space="preserve"> ch</w:t>
      </w:r>
      <w:r w:rsidR="00512056" w:rsidRPr="00195EEB">
        <w:rPr>
          <w:szCs w:val="28"/>
        </w:rPr>
        <w:t>ấn</w:t>
      </w:r>
      <w:r w:rsidR="00512056">
        <w:rPr>
          <w:szCs w:val="28"/>
        </w:rPr>
        <w:t xml:space="preserve"> h</w:t>
      </w:r>
      <w:r w:rsidR="00512056" w:rsidRPr="00195EEB">
        <w:rPr>
          <w:szCs w:val="28"/>
        </w:rPr>
        <w:t>ư</w:t>
      </w:r>
      <w:r w:rsidR="00512056">
        <w:rPr>
          <w:szCs w:val="28"/>
        </w:rPr>
        <w:t>ng dân khí, khai thông dân trí v</w:t>
      </w:r>
      <w:r w:rsidR="00512056" w:rsidRPr="00195EEB">
        <w:rPr>
          <w:szCs w:val="28"/>
        </w:rPr>
        <w:t>à</w:t>
      </w:r>
      <w:r w:rsidR="00512056">
        <w:rPr>
          <w:szCs w:val="28"/>
        </w:rPr>
        <w:t xml:space="preserve"> b</w:t>
      </w:r>
      <w:r w:rsidR="00512056" w:rsidRPr="00195EEB">
        <w:rPr>
          <w:szCs w:val="28"/>
        </w:rPr>
        <w:t>ảo</w:t>
      </w:r>
      <w:r w:rsidR="00512056">
        <w:rPr>
          <w:szCs w:val="28"/>
        </w:rPr>
        <w:t xml:space="preserve"> v</w:t>
      </w:r>
      <w:r w:rsidR="00512056" w:rsidRPr="00195EEB">
        <w:rPr>
          <w:szCs w:val="28"/>
        </w:rPr>
        <w:t>ệ</w:t>
      </w:r>
      <w:r w:rsidR="00512056">
        <w:rPr>
          <w:szCs w:val="28"/>
        </w:rPr>
        <w:t xml:space="preserve"> </w:t>
      </w:r>
      <w:r w:rsidR="00512056" w:rsidRPr="00195EEB">
        <w:rPr>
          <w:szCs w:val="28"/>
        </w:rPr>
        <w:t>đất</w:t>
      </w:r>
      <w:r w:rsidR="00512056">
        <w:rPr>
          <w:szCs w:val="28"/>
        </w:rPr>
        <w:t xml:space="preserve"> </w:t>
      </w:r>
      <w:r w:rsidR="00512056" w:rsidRPr="00195EEB">
        <w:rPr>
          <w:szCs w:val="28"/>
        </w:rPr>
        <w:t>nước</w:t>
      </w:r>
      <w:r w:rsidR="00512056">
        <w:rPr>
          <w:szCs w:val="28"/>
        </w:rPr>
        <w:t>.</w:t>
      </w:r>
    </w:p>
    <w:p w:rsidR="00512056" w:rsidRPr="001E1751" w:rsidRDefault="000837DE" w:rsidP="00BA3E7F">
      <w:pPr>
        <w:tabs>
          <w:tab w:val="left" w:pos="3540"/>
        </w:tabs>
        <w:spacing w:after="0"/>
        <w:rPr>
          <w:b/>
          <w:bCs/>
          <w:i/>
          <w:iCs/>
          <w:szCs w:val="28"/>
          <w:u w:val="single"/>
        </w:rPr>
      </w:pPr>
      <w:r>
        <w:rPr>
          <w:b/>
          <w:bCs/>
          <w:i/>
          <w:iCs/>
          <w:szCs w:val="28"/>
          <w:u w:val="single"/>
          <w:lang w:val="en-US"/>
        </w:rPr>
        <w:t>III</w:t>
      </w:r>
      <w:r w:rsidR="00EF30F3">
        <w:rPr>
          <w:b/>
          <w:bCs/>
          <w:i/>
          <w:iCs/>
          <w:szCs w:val="28"/>
          <w:u w:val="single"/>
        </w:rPr>
        <w:t xml:space="preserve">. </w:t>
      </w:r>
      <w:r w:rsidR="00512056" w:rsidRPr="00137A16">
        <w:rPr>
          <w:b/>
          <w:bCs/>
          <w:i/>
          <w:iCs/>
          <w:szCs w:val="28"/>
          <w:u w:val="single"/>
        </w:rPr>
        <w:t>K</w:t>
      </w:r>
      <w:r w:rsidR="00512056">
        <w:rPr>
          <w:b/>
          <w:bCs/>
          <w:i/>
          <w:iCs/>
          <w:szCs w:val="28"/>
          <w:u w:val="single"/>
        </w:rPr>
        <w:t>ết cục của cách đề nghị cải cách</w:t>
      </w:r>
    </w:p>
    <w:p w:rsidR="00512056" w:rsidRDefault="00512056" w:rsidP="00BA3E7F">
      <w:pPr>
        <w:tabs>
          <w:tab w:val="left" w:pos="3540"/>
        </w:tabs>
        <w:spacing w:after="0"/>
        <w:rPr>
          <w:szCs w:val="28"/>
        </w:rPr>
      </w:pPr>
      <w:r>
        <w:rPr>
          <w:szCs w:val="28"/>
        </w:rPr>
        <w:t>-Nh</w:t>
      </w:r>
      <w:r w:rsidRPr="00195EEB">
        <w:rPr>
          <w:szCs w:val="28"/>
        </w:rPr>
        <w:t>à</w:t>
      </w:r>
      <w:r>
        <w:rPr>
          <w:szCs w:val="28"/>
        </w:rPr>
        <w:t xml:space="preserve"> Nguy</w:t>
      </w:r>
      <w:r w:rsidRPr="00195EEB">
        <w:rPr>
          <w:szCs w:val="28"/>
        </w:rPr>
        <w:t>ễn</w:t>
      </w:r>
      <w:r>
        <w:rPr>
          <w:szCs w:val="28"/>
        </w:rPr>
        <w:t xml:space="preserve"> không ch</w:t>
      </w:r>
      <w:r w:rsidRPr="00195EEB">
        <w:rPr>
          <w:szCs w:val="28"/>
        </w:rPr>
        <w:t>ấp</w:t>
      </w:r>
      <w:r>
        <w:rPr>
          <w:szCs w:val="28"/>
        </w:rPr>
        <w:t xml:space="preserve"> nh</w:t>
      </w:r>
      <w:r w:rsidRPr="00195EEB">
        <w:rPr>
          <w:szCs w:val="28"/>
        </w:rPr>
        <w:t>ận</w:t>
      </w:r>
      <w:r>
        <w:rPr>
          <w:szCs w:val="28"/>
        </w:rPr>
        <w:t>.</w:t>
      </w:r>
    </w:p>
    <w:p w:rsidR="00512056" w:rsidRPr="000837DE" w:rsidRDefault="00512056" w:rsidP="00BA3E7F">
      <w:pPr>
        <w:tabs>
          <w:tab w:val="left" w:pos="3540"/>
        </w:tabs>
        <w:spacing w:after="0"/>
        <w:rPr>
          <w:szCs w:val="28"/>
          <w:lang w:val="en-US"/>
        </w:rPr>
      </w:pPr>
      <w:r>
        <w:rPr>
          <w:szCs w:val="28"/>
        </w:rPr>
        <w:t>-Cò</w:t>
      </w:r>
      <w:r w:rsidRPr="00195EEB">
        <w:rPr>
          <w:szCs w:val="28"/>
        </w:rPr>
        <w:t>n</w:t>
      </w:r>
      <w:r>
        <w:rPr>
          <w:szCs w:val="28"/>
        </w:rPr>
        <w:t xml:space="preserve"> mang tí</w:t>
      </w:r>
      <w:r w:rsidRPr="00195EEB">
        <w:rPr>
          <w:szCs w:val="28"/>
        </w:rPr>
        <w:t>nh</w:t>
      </w:r>
      <w:r>
        <w:rPr>
          <w:szCs w:val="28"/>
        </w:rPr>
        <w:t xml:space="preserve"> ch</w:t>
      </w:r>
      <w:r w:rsidRPr="00195EEB">
        <w:rPr>
          <w:szCs w:val="28"/>
        </w:rPr>
        <w:t>ất</w:t>
      </w:r>
      <w:r>
        <w:rPr>
          <w:szCs w:val="28"/>
        </w:rPr>
        <w:t xml:space="preserve"> l</w:t>
      </w:r>
      <w:r w:rsidRPr="00195EEB">
        <w:rPr>
          <w:szCs w:val="28"/>
        </w:rPr>
        <w:t>ẻ</w:t>
      </w:r>
      <w:r>
        <w:rPr>
          <w:szCs w:val="28"/>
        </w:rPr>
        <w:t xml:space="preserve"> t</w:t>
      </w:r>
      <w:r w:rsidRPr="00195EEB">
        <w:rPr>
          <w:szCs w:val="28"/>
        </w:rPr>
        <w:t>ẻ</w:t>
      </w:r>
      <w:r>
        <w:rPr>
          <w:szCs w:val="28"/>
        </w:rPr>
        <w:t>, r</w:t>
      </w:r>
      <w:r w:rsidRPr="00195EEB">
        <w:rPr>
          <w:szCs w:val="28"/>
        </w:rPr>
        <w:t>ời</w:t>
      </w:r>
      <w:r>
        <w:rPr>
          <w:szCs w:val="28"/>
        </w:rPr>
        <w:t xml:space="preserve"> r</w:t>
      </w:r>
      <w:r w:rsidRPr="00195EEB">
        <w:rPr>
          <w:szCs w:val="28"/>
        </w:rPr>
        <w:t>ạc</w:t>
      </w:r>
      <w:r>
        <w:rPr>
          <w:szCs w:val="28"/>
        </w:rPr>
        <w:t>, ch</w:t>
      </w:r>
      <w:r w:rsidRPr="00195EEB">
        <w:rPr>
          <w:szCs w:val="28"/>
        </w:rPr>
        <w:t>ư</w:t>
      </w:r>
      <w:r>
        <w:rPr>
          <w:szCs w:val="28"/>
        </w:rPr>
        <w:t>a xu</w:t>
      </w:r>
      <w:r w:rsidRPr="00195EEB">
        <w:rPr>
          <w:szCs w:val="28"/>
        </w:rPr>
        <w:t>ất</w:t>
      </w:r>
      <w:r>
        <w:rPr>
          <w:szCs w:val="28"/>
        </w:rPr>
        <w:t xml:space="preserve"> phá</w:t>
      </w:r>
      <w:r w:rsidRPr="00195EEB">
        <w:rPr>
          <w:szCs w:val="28"/>
        </w:rPr>
        <w:t>t</w:t>
      </w:r>
      <w:r>
        <w:rPr>
          <w:szCs w:val="28"/>
        </w:rPr>
        <w:t xml:space="preserve"> t</w:t>
      </w:r>
      <w:r w:rsidRPr="00195EEB">
        <w:rPr>
          <w:szCs w:val="28"/>
        </w:rPr>
        <w:t>ừ</w:t>
      </w:r>
      <w:r>
        <w:rPr>
          <w:szCs w:val="28"/>
        </w:rPr>
        <w:t xml:space="preserve"> c</w:t>
      </w:r>
      <w:r w:rsidRPr="00195EEB">
        <w:rPr>
          <w:szCs w:val="28"/>
        </w:rPr>
        <w:t>ơ</w:t>
      </w:r>
      <w:r>
        <w:rPr>
          <w:szCs w:val="28"/>
        </w:rPr>
        <w:t xml:space="preserve"> s</w:t>
      </w:r>
      <w:r w:rsidRPr="00195EEB">
        <w:rPr>
          <w:szCs w:val="28"/>
        </w:rPr>
        <w:t>ở</w:t>
      </w:r>
      <w:r>
        <w:rPr>
          <w:szCs w:val="28"/>
        </w:rPr>
        <w:t xml:space="preserve"> trong </w:t>
      </w:r>
      <w:r w:rsidRPr="00195EEB">
        <w:rPr>
          <w:szCs w:val="28"/>
        </w:rPr>
        <w:t>nướ</w:t>
      </w:r>
      <w:r w:rsidR="000837DE">
        <w:rPr>
          <w:szCs w:val="28"/>
        </w:rPr>
        <w:t>c</w:t>
      </w:r>
      <w:r w:rsidR="000837DE">
        <w:rPr>
          <w:szCs w:val="28"/>
          <w:lang w:val="en-US"/>
        </w:rPr>
        <w:t>, chua động chạm đến những vấn đề cơ bản của thời đại là giải quyết mâu thuẫn chủ yếu của xã hội Việt Nam.</w:t>
      </w:r>
    </w:p>
    <w:p w:rsidR="00512056" w:rsidRDefault="00512056" w:rsidP="00BA3E7F">
      <w:pPr>
        <w:tabs>
          <w:tab w:val="left" w:pos="3540"/>
        </w:tabs>
        <w:spacing w:after="0"/>
        <w:rPr>
          <w:szCs w:val="28"/>
        </w:rPr>
      </w:pPr>
      <w:r>
        <w:rPr>
          <w:szCs w:val="28"/>
        </w:rPr>
        <w:t>-Nh</w:t>
      </w:r>
      <w:r w:rsidRPr="00195EEB">
        <w:rPr>
          <w:szCs w:val="28"/>
        </w:rPr>
        <w:t>à</w:t>
      </w:r>
      <w:r>
        <w:rPr>
          <w:szCs w:val="28"/>
        </w:rPr>
        <w:t xml:space="preserve"> Nguy</w:t>
      </w:r>
      <w:r w:rsidRPr="00195EEB">
        <w:rPr>
          <w:szCs w:val="28"/>
        </w:rPr>
        <w:t>ễn</w:t>
      </w:r>
      <w:r>
        <w:rPr>
          <w:szCs w:val="28"/>
        </w:rPr>
        <w:t xml:space="preserve"> b</w:t>
      </w:r>
      <w:r w:rsidRPr="00195EEB">
        <w:rPr>
          <w:szCs w:val="28"/>
        </w:rPr>
        <w:t>ảo</w:t>
      </w:r>
      <w:r>
        <w:rPr>
          <w:szCs w:val="28"/>
        </w:rPr>
        <w:t xml:space="preserve"> th</w:t>
      </w:r>
      <w:r w:rsidRPr="00195EEB">
        <w:rPr>
          <w:szCs w:val="28"/>
        </w:rPr>
        <w:t>ủ</w:t>
      </w:r>
      <w:r>
        <w:rPr>
          <w:szCs w:val="28"/>
        </w:rPr>
        <w:t>.</w:t>
      </w:r>
    </w:p>
    <w:p w:rsidR="00512056" w:rsidRPr="000837DE" w:rsidRDefault="000837DE" w:rsidP="00BA3E7F">
      <w:pPr>
        <w:tabs>
          <w:tab w:val="left" w:pos="3540"/>
        </w:tabs>
        <w:spacing w:after="0"/>
        <w:rPr>
          <w:szCs w:val="28"/>
          <w:lang w:val="en-US"/>
        </w:rPr>
      </w:pPr>
      <w:r w:rsidRPr="000837DE">
        <w:rPr>
          <w:szCs w:val="28"/>
          <w:lang w:val="en-US"/>
        </w:rPr>
        <w:t xml:space="preserve">- </w:t>
      </w:r>
      <w:proofErr w:type="gramStart"/>
      <w:r w:rsidR="00512056" w:rsidRPr="000837DE">
        <w:rPr>
          <w:szCs w:val="28"/>
        </w:rPr>
        <w:t xml:space="preserve">ý </w:t>
      </w:r>
      <w:r w:rsidR="00EF30F3" w:rsidRPr="000837DE">
        <w:rPr>
          <w:szCs w:val="28"/>
        </w:rPr>
        <w:t xml:space="preserve"> nghĩa</w:t>
      </w:r>
      <w:proofErr w:type="gramEnd"/>
    </w:p>
    <w:p w:rsidR="00512056" w:rsidRDefault="000837DE" w:rsidP="00BA3E7F">
      <w:pPr>
        <w:tabs>
          <w:tab w:val="left" w:pos="3540"/>
        </w:tabs>
        <w:spacing w:after="0"/>
        <w:rPr>
          <w:szCs w:val="28"/>
        </w:rPr>
      </w:pPr>
      <w:r>
        <w:rPr>
          <w:szCs w:val="28"/>
          <w:lang w:val="en-US"/>
        </w:rPr>
        <w:t xml:space="preserve">+ </w:t>
      </w:r>
      <w:r w:rsidR="00512056">
        <w:rPr>
          <w:szCs w:val="28"/>
        </w:rPr>
        <w:t>T</w:t>
      </w:r>
      <w:r w:rsidR="00512056" w:rsidRPr="00195EEB">
        <w:rPr>
          <w:szCs w:val="28"/>
        </w:rPr>
        <w:t>ấn</w:t>
      </w:r>
      <w:r w:rsidR="00512056">
        <w:rPr>
          <w:szCs w:val="28"/>
        </w:rPr>
        <w:t xml:space="preserve"> công v</w:t>
      </w:r>
      <w:r w:rsidR="00512056" w:rsidRPr="00195EEB">
        <w:rPr>
          <w:szCs w:val="28"/>
        </w:rPr>
        <w:t>ào</w:t>
      </w:r>
      <w:r w:rsidR="00512056">
        <w:rPr>
          <w:szCs w:val="28"/>
        </w:rPr>
        <w:t xml:space="preserve"> t</w:t>
      </w:r>
      <w:r w:rsidR="00512056" w:rsidRPr="00195EEB">
        <w:rPr>
          <w:szCs w:val="28"/>
        </w:rPr>
        <w:t>ư</w:t>
      </w:r>
      <w:r w:rsidR="00512056">
        <w:rPr>
          <w:szCs w:val="28"/>
        </w:rPr>
        <w:t xml:space="preserve"> t</w:t>
      </w:r>
      <w:r w:rsidR="00512056" w:rsidRPr="00195EEB">
        <w:rPr>
          <w:szCs w:val="28"/>
        </w:rPr>
        <w:t>ưởng</w:t>
      </w:r>
      <w:r w:rsidR="00512056">
        <w:rPr>
          <w:szCs w:val="28"/>
        </w:rPr>
        <w:t xml:space="preserve"> b</w:t>
      </w:r>
      <w:r w:rsidR="00512056" w:rsidRPr="00195EEB">
        <w:rPr>
          <w:szCs w:val="28"/>
        </w:rPr>
        <w:t>ảo</w:t>
      </w:r>
      <w:r w:rsidR="00512056">
        <w:rPr>
          <w:szCs w:val="28"/>
        </w:rPr>
        <w:t xml:space="preserve"> th</w:t>
      </w:r>
      <w:r w:rsidR="00512056" w:rsidRPr="00195EEB">
        <w:rPr>
          <w:szCs w:val="28"/>
        </w:rPr>
        <w:t>ủ</w:t>
      </w:r>
      <w:r w:rsidR="00512056">
        <w:rPr>
          <w:szCs w:val="28"/>
        </w:rPr>
        <w:t xml:space="preserve"> c</w:t>
      </w:r>
      <w:r w:rsidR="00512056" w:rsidRPr="00195EEB">
        <w:rPr>
          <w:szCs w:val="28"/>
        </w:rPr>
        <w:t>ủa</w:t>
      </w:r>
      <w:r w:rsidR="00512056">
        <w:rPr>
          <w:szCs w:val="28"/>
        </w:rPr>
        <w:t xml:space="preserve"> tri</w:t>
      </w:r>
      <w:r w:rsidR="00512056" w:rsidRPr="00195EEB">
        <w:rPr>
          <w:szCs w:val="28"/>
        </w:rPr>
        <w:t>ều</w:t>
      </w:r>
      <w:r w:rsidR="00512056">
        <w:rPr>
          <w:szCs w:val="28"/>
        </w:rPr>
        <w:t xml:space="preserve"> đì</w:t>
      </w:r>
      <w:r w:rsidR="00512056" w:rsidRPr="00195EEB">
        <w:rPr>
          <w:szCs w:val="28"/>
        </w:rPr>
        <w:t>nh</w:t>
      </w:r>
      <w:r w:rsidR="00512056">
        <w:rPr>
          <w:szCs w:val="28"/>
        </w:rPr>
        <w:t>.</w:t>
      </w:r>
    </w:p>
    <w:p w:rsidR="00BA3E7F" w:rsidRDefault="000837DE" w:rsidP="00BA3E7F">
      <w:pPr>
        <w:spacing w:after="0"/>
        <w:rPr>
          <w:szCs w:val="28"/>
          <w:lang w:val="en-US"/>
        </w:rPr>
      </w:pPr>
      <w:r>
        <w:rPr>
          <w:szCs w:val="28"/>
          <w:lang w:val="en-US"/>
        </w:rPr>
        <w:t xml:space="preserve">+ </w:t>
      </w:r>
      <w:r w:rsidR="00512056">
        <w:rPr>
          <w:szCs w:val="28"/>
        </w:rPr>
        <w:t>Th</w:t>
      </w:r>
      <w:r w:rsidR="00512056" w:rsidRPr="00137A16">
        <w:rPr>
          <w:szCs w:val="28"/>
        </w:rPr>
        <w:t>ể</w:t>
      </w:r>
      <w:r w:rsidR="00512056">
        <w:rPr>
          <w:szCs w:val="28"/>
        </w:rPr>
        <w:t xml:space="preserve"> hi</w:t>
      </w:r>
      <w:r w:rsidR="00512056" w:rsidRPr="00137A16">
        <w:rPr>
          <w:szCs w:val="28"/>
        </w:rPr>
        <w:t>ện</w:t>
      </w:r>
      <w:r w:rsidR="00512056">
        <w:rPr>
          <w:szCs w:val="28"/>
        </w:rPr>
        <w:t xml:space="preserve"> trì</w:t>
      </w:r>
      <w:r w:rsidR="00512056" w:rsidRPr="00137A16">
        <w:rPr>
          <w:szCs w:val="28"/>
        </w:rPr>
        <w:t>nh</w:t>
      </w:r>
      <w:r w:rsidR="00512056">
        <w:rPr>
          <w:szCs w:val="28"/>
        </w:rPr>
        <w:t xml:space="preserve"> </w:t>
      </w:r>
      <w:r w:rsidR="00512056" w:rsidRPr="00137A16">
        <w:rPr>
          <w:szCs w:val="28"/>
        </w:rPr>
        <w:t>độ</w:t>
      </w:r>
      <w:r w:rsidR="00512056">
        <w:rPr>
          <w:szCs w:val="28"/>
        </w:rPr>
        <w:t xml:space="preserve"> nh</w:t>
      </w:r>
      <w:r w:rsidR="00512056" w:rsidRPr="00137A16">
        <w:rPr>
          <w:szCs w:val="28"/>
        </w:rPr>
        <w:t>ận</w:t>
      </w:r>
      <w:r w:rsidR="00512056">
        <w:rPr>
          <w:szCs w:val="28"/>
        </w:rPr>
        <w:t xml:space="preserve"> th</w:t>
      </w:r>
      <w:r w:rsidR="00512056" w:rsidRPr="00137A16">
        <w:rPr>
          <w:szCs w:val="28"/>
        </w:rPr>
        <w:t>ức</w:t>
      </w:r>
      <w:r w:rsidR="00512056">
        <w:rPr>
          <w:szCs w:val="28"/>
        </w:rPr>
        <w:t xml:space="preserve"> c</w:t>
      </w:r>
      <w:r w:rsidR="00512056" w:rsidRPr="00137A16">
        <w:rPr>
          <w:szCs w:val="28"/>
        </w:rPr>
        <w:t>ủa</w:t>
      </w:r>
      <w:r w:rsidR="00512056">
        <w:rPr>
          <w:szCs w:val="28"/>
        </w:rPr>
        <w:t xml:space="preserve"> ng</w:t>
      </w:r>
      <w:r w:rsidR="00512056" w:rsidRPr="00137A16">
        <w:rPr>
          <w:szCs w:val="28"/>
        </w:rPr>
        <w:t>ười</w:t>
      </w:r>
      <w:r w:rsidR="00512056">
        <w:rPr>
          <w:szCs w:val="28"/>
        </w:rPr>
        <w:t xml:space="preserve"> Vi</w:t>
      </w:r>
      <w:r w:rsidR="00512056" w:rsidRPr="00137A16">
        <w:rPr>
          <w:szCs w:val="28"/>
        </w:rPr>
        <w:t>ệt</w:t>
      </w:r>
      <w:r w:rsidR="00512056">
        <w:rPr>
          <w:szCs w:val="28"/>
        </w:rPr>
        <w:t xml:space="preserve"> Nam.</w:t>
      </w:r>
    </w:p>
    <w:p w:rsidR="000837DE" w:rsidRPr="000837DE" w:rsidRDefault="000837DE" w:rsidP="00BA3E7F">
      <w:pPr>
        <w:spacing w:after="0"/>
        <w:rPr>
          <w:lang w:val="en-US"/>
        </w:rPr>
      </w:pPr>
      <w:r>
        <w:rPr>
          <w:szCs w:val="28"/>
          <w:lang w:val="en-US"/>
        </w:rPr>
        <w:t>+ Góp phần chuẩn bị cho sự ra đời phong trào Duy tân ở Việt nam vào đầu thế kỷ XX.</w:t>
      </w:r>
    </w:p>
    <w:p w:rsidR="00BA3E7F" w:rsidRDefault="00BA3E7F" w:rsidP="00BA3E7F">
      <w:pPr>
        <w:spacing w:after="0" w:line="288" w:lineRule="auto"/>
        <w:jc w:val="both"/>
        <w:rPr>
          <w:lang w:val="en-US"/>
        </w:rPr>
      </w:pPr>
    </w:p>
    <w:p w:rsidR="00BA3E7F" w:rsidRPr="00EF30F3" w:rsidRDefault="00EF30F3" w:rsidP="00BA3E7F">
      <w:pPr>
        <w:spacing w:after="0" w:line="288" w:lineRule="auto"/>
        <w:jc w:val="both"/>
        <w:rPr>
          <w:b/>
          <w:lang w:val="en-US"/>
        </w:rPr>
      </w:pPr>
      <w:r>
        <w:rPr>
          <w:b/>
          <w:lang w:val="en-US"/>
        </w:rPr>
        <w:t xml:space="preserve">Bài 29: </w:t>
      </w:r>
      <w:r w:rsidR="00BA3E7F" w:rsidRPr="00EF30F3">
        <w:rPr>
          <w:b/>
          <w:lang w:val="en-US"/>
        </w:rPr>
        <w:t>Chính sách khai thác thuộc địa của thực dân Pháp và những chuyển biến về kinh tế xã hội ở Việt Nam</w:t>
      </w:r>
    </w:p>
    <w:p w:rsidR="00EF30F3" w:rsidRDefault="00EF30F3" w:rsidP="00BA3E7F">
      <w:pPr>
        <w:tabs>
          <w:tab w:val="left" w:pos="3540"/>
        </w:tabs>
        <w:spacing w:after="0"/>
        <w:rPr>
          <w:b/>
          <w:bCs/>
          <w:i/>
          <w:iCs/>
          <w:szCs w:val="28"/>
          <w:u w:val="single"/>
          <w:lang w:val="en-US"/>
        </w:rPr>
      </w:pPr>
      <w:r>
        <w:rPr>
          <w:b/>
          <w:bCs/>
          <w:i/>
          <w:iCs/>
          <w:szCs w:val="28"/>
          <w:u w:val="single"/>
          <w:lang w:val="en-US"/>
        </w:rPr>
        <w:t xml:space="preserve">I.Cuộc khai thác thuộc địa lần thứ nhất của Thực dân </w:t>
      </w:r>
      <w:proofErr w:type="gramStart"/>
      <w:r>
        <w:rPr>
          <w:b/>
          <w:bCs/>
          <w:i/>
          <w:iCs/>
          <w:szCs w:val="28"/>
          <w:u w:val="single"/>
          <w:lang w:val="en-US"/>
        </w:rPr>
        <w:t>Pháp(</w:t>
      </w:r>
      <w:proofErr w:type="gramEnd"/>
      <w:r>
        <w:rPr>
          <w:b/>
          <w:bCs/>
          <w:i/>
          <w:iCs/>
          <w:szCs w:val="28"/>
          <w:u w:val="single"/>
          <w:lang w:val="en-US"/>
        </w:rPr>
        <w:t xml:space="preserve"> 1897 – 1914)</w:t>
      </w:r>
    </w:p>
    <w:p w:rsidR="00BA3E7F" w:rsidRPr="006353E1" w:rsidRDefault="00EF30F3" w:rsidP="00BA3E7F">
      <w:pPr>
        <w:tabs>
          <w:tab w:val="left" w:pos="3540"/>
        </w:tabs>
        <w:spacing w:after="0"/>
        <w:rPr>
          <w:b/>
          <w:bCs/>
          <w:i/>
          <w:iCs/>
          <w:szCs w:val="28"/>
          <w:u w:val="single"/>
        </w:rPr>
      </w:pPr>
      <w:proofErr w:type="gramStart"/>
      <w:r>
        <w:rPr>
          <w:b/>
          <w:bCs/>
          <w:i/>
          <w:iCs/>
          <w:szCs w:val="28"/>
          <w:u w:val="single"/>
          <w:lang w:val="en-US"/>
        </w:rPr>
        <w:lastRenderedPageBreak/>
        <w:t>1.</w:t>
      </w:r>
      <w:r w:rsidR="00BA3E7F" w:rsidRPr="006353E1">
        <w:rPr>
          <w:b/>
          <w:bCs/>
          <w:i/>
          <w:iCs/>
          <w:szCs w:val="28"/>
          <w:u w:val="single"/>
        </w:rPr>
        <w:t>Tổ</w:t>
      </w:r>
      <w:proofErr w:type="gramEnd"/>
      <w:r w:rsidR="00BA3E7F" w:rsidRPr="006353E1">
        <w:rPr>
          <w:b/>
          <w:bCs/>
          <w:i/>
          <w:iCs/>
          <w:szCs w:val="28"/>
          <w:u w:val="single"/>
        </w:rPr>
        <w:t xml:space="preserve"> chức bộ máy Nhà nước.</w:t>
      </w:r>
    </w:p>
    <w:p w:rsidR="00BA3E7F" w:rsidRDefault="00BA3E7F" w:rsidP="00BA3E7F">
      <w:pPr>
        <w:tabs>
          <w:tab w:val="left" w:pos="3540"/>
        </w:tabs>
        <w:spacing w:after="0"/>
        <w:rPr>
          <w:szCs w:val="28"/>
        </w:rPr>
      </w:pPr>
      <w:r>
        <w:rPr>
          <w:szCs w:val="28"/>
        </w:rPr>
        <w:t>-N</w:t>
      </w:r>
      <w:r w:rsidRPr="00F14818">
        <w:rPr>
          <w:szCs w:val="28"/>
        </w:rPr>
        <w:t>ă</w:t>
      </w:r>
      <w:r>
        <w:rPr>
          <w:szCs w:val="28"/>
        </w:rPr>
        <w:t>m 1897 th</w:t>
      </w:r>
      <w:r w:rsidRPr="00F14818">
        <w:rPr>
          <w:szCs w:val="28"/>
        </w:rPr>
        <w:t>ành</w:t>
      </w:r>
      <w:r>
        <w:rPr>
          <w:szCs w:val="28"/>
        </w:rPr>
        <w:t xml:space="preserve"> l</w:t>
      </w:r>
      <w:r w:rsidRPr="00F14818">
        <w:rPr>
          <w:szCs w:val="28"/>
        </w:rPr>
        <w:t>ập</w:t>
      </w:r>
      <w:r>
        <w:rPr>
          <w:szCs w:val="28"/>
        </w:rPr>
        <w:t xml:space="preserve"> Liên bang </w:t>
      </w:r>
      <w:r w:rsidRPr="00F14818">
        <w:rPr>
          <w:szCs w:val="28"/>
        </w:rPr>
        <w:t>Đ</w:t>
      </w:r>
      <w:r>
        <w:rPr>
          <w:szCs w:val="28"/>
        </w:rPr>
        <w:t>D g</w:t>
      </w:r>
      <w:r w:rsidRPr="00F14818">
        <w:rPr>
          <w:szCs w:val="28"/>
        </w:rPr>
        <w:t>ồm</w:t>
      </w:r>
      <w:r>
        <w:rPr>
          <w:szCs w:val="28"/>
        </w:rPr>
        <w:t xml:space="preserve"> 5 x</w:t>
      </w:r>
      <w:r w:rsidRPr="00F14818">
        <w:rPr>
          <w:szCs w:val="28"/>
        </w:rPr>
        <w:t>ứ</w:t>
      </w:r>
      <w:r>
        <w:rPr>
          <w:szCs w:val="28"/>
        </w:rPr>
        <w:t xml:space="preserve"> do to</w:t>
      </w:r>
      <w:r w:rsidRPr="00F14818">
        <w:rPr>
          <w:szCs w:val="28"/>
        </w:rPr>
        <w:t>àn</w:t>
      </w:r>
      <w:r>
        <w:rPr>
          <w:szCs w:val="28"/>
        </w:rPr>
        <w:t xml:space="preserve"> quy</w:t>
      </w:r>
      <w:r w:rsidRPr="00F14818">
        <w:rPr>
          <w:szCs w:val="28"/>
        </w:rPr>
        <w:t>ền</w:t>
      </w:r>
      <w:r>
        <w:rPr>
          <w:szCs w:val="28"/>
        </w:rPr>
        <w:t xml:space="preserve"> </w:t>
      </w:r>
      <w:r w:rsidRPr="00F14818">
        <w:rPr>
          <w:szCs w:val="28"/>
        </w:rPr>
        <w:t>Đ</w:t>
      </w:r>
      <w:r>
        <w:rPr>
          <w:szCs w:val="28"/>
        </w:rPr>
        <w:t xml:space="preserve">D </w:t>
      </w:r>
      <w:r w:rsidRPr="00F14818">
        <w:rPr>
          <w:szCs w:val="28"/>
        </w:rPr>
        <w:t>đứng</w:t>
      </w:r>
      <w:r>
        <w:rPr>
          <w:szCs w:val="28"/>
        </w:rPr>
        <w:t xml:space="preserve"> </w:t>
      </w:r>
      <w:r w:rsidRPr="00F14818">
        <w:rPr>
          <w:szCs w:val="28"/>
        </w:rPr>
        <w:t>đầu</w:t>
      </w:r>
    </w:p>
    <w:p w:rsidR="00BA3E7F" w:rsidRDefault="00BA3E7F" w:rsidP="00BA3E7F">
      <w:pPr>
        <w:tabs>
          <w:tab w:val="left" w:pos="3540"/>
        </w:tabs>
        <w:spacing w:after="0"/>
        <w:rPr>
          <w:szCs w:val="28"/>
        </w:rPr>
      </w:pPr>
      <w:r>
        <w:rPr>
          <w:szCs w:val="28"/>
        </w:rPr>
        <w:t>-Vi</w:t>
      </w:r>
      <w:r w:rsidRPr="00F14818">
        <w:rPr>
          <w:szCs w:val="28"/>
        </w:rPr>
        <w:t>ệt</w:t>
      </w:r>
      <w:r>
        <w:rPr>
          <w:szCs w:val="28"/>
        </w:rPr>
        <w:t xml:space="preserve"> Nam b</w:t>
      </w:r>
      <w:r w:rsidRPr="00F14818">
        <w:rPr>
          <w:szCs w:val="28"/>
        </w:rPr>
        <w:t>ị</w:t>
      </w:r>
      <w:r>
        <w:rPr>
          <w:szCs w:val="28"/>
        </w:rPr>
        <w:t xml:space="preserve"> chia ra l</w:t>
      </w:r>
      <w:r w:rsidRPr="00F14818">
        <w:rPr>
          <w:szCs w:val="28"/>
        </w:rPr>
        <w:t>àm</w:t>
      </w:r>
      <w:r>
        <w:rPr>
          <w:szCs w:val="28"/>
        </w:rPr>
        <w:t xml:space="preserve"> 3 x</w:t>
      </w:r>
      <w:r w:rsidRPr="00F14818">
        <w:rPr>
          <w:szCs w:val="28"/>
        </w:rPr>
        <w:t>ứ</w:t>
      </w:r>
      <w:r>
        <w:rPr>
          <w:szCs w:val="28"/>
        </w:rPr>
        <w:t>:</w:t>
      </w:r>
    </w:p>
    <w:p w:rsidR="00BA3E7F" w:rsidRDefault="00BA3E7F" w:rsidP="00BA3E7F">
      <w:pPr>
        <w:tabs>
          <w:tab w:val="left" w:pos="3540"/>
        </w:tabs>
        <w:spacing w:after="0"/>
        <w:rPr>
          <w:szCs w:val="28"/>
        </w:rPr>
      </w:pPr>
      <w:r>
        <w:rPr>
          <w:szCs w:val="28"/>
        </w:rPr>
        <w:t>+ B</w:t>
      </w:r>
      <w:r w:rsidRPr="00F14818">
        <w:rPr>
          <w:szCs w:val="28"/>
        </w:rPr>
        <w:t>ắc</w:t>
      </w:r>
      <w:r>
        <w:rPr>
          <w:szCs w:val="28"/>
        </w:rPr>
        <w:t xml:space="preserve"> kỳ: B</w:t>
      </w:r>
      <w:r w:rsidRPr="00F14818">
        <w:rPr>
          <w:szCs w:val="28"/>
        </w:rPr>
        <w:t>ảo</w:t>
      </w:r>
      <w:r>
        <w:rPr>
          <w:szCs w:val="28"/>
        </w:rPr>
        <w:t xml:space="preserve"> h</w:t>
      </w:r>
      <w:r w:rsidRPr="00F14818">
        <w:rPr>
          <w:szCs w:val="28"/>
        </w:rPr>
        <w:t>ộ</w:t>
      </w:r>
    </w:p>
    <w:p w:rsidR="00BA3E7F" w:rsidRDefault="00BA3E7F" w:rsidP="00BA3E7F">
      <w:pPr>
        <w:tabs>
          <w:tab w:val="left" w:pos="3540"/>
        </w:tabs>
        <w:spacing w:after="0"/>
        <w:rPr>
          <w:szCs w:val="28"/>
        </w:rPr>
      </w:pPr>
      <w:r>
        <w:rPr>
          <w:szCs w:val="28"/>
        </w:rPr>
        <w:t>+ Trung kỳ: N</w:t>
      </w:r>
      <w:r w:rsidRPr="00F14818">
        <w:rPr>
          <w:szCs w:val="28"/>
        </w:rPr>
        <w:t>ửa</w:t>
      </w:r>
      <w:r>
        <w:rPr>
          <w:szCs w:val="28"/>
        </w:rPr>
        <w:t xml:space="preserve"> b</w:t>
      </w:r>
      <w:r w:rsidRPr="00F14818">
        <w:rPr>
          <w:szCs w:val="28"/>
        </w:rPr>
        <w:t>ảo</w:t>
      </w:r>
      <w:r>
        <w:rPr>
          <w:szCs w:val="28"/>
        </w:rPr>
        <w:t xml:space="preserve"> h</w:t>
      </w:r>
      <w:r w:rsidRPr="00F14818">
        <w:rPr>
          <w:szCs w:val="28"/>
        </w:rPr>
        <w:t>ộ</w:t>
      </w:r>
    </w:p>
    <w:p w:rsidR="00BA3E7F" w:rsidRDefault="00BA3E7F" w:rsidP="00BA3E7F">
      <w:pPr>
        <w:tabs>
          <w:tab w:val="left" w:pos="3540"/>
        </w:tabs>
        <w:spacing w:after="0"/>
        <w:rPr>
          <w:szCs w:val="28"/>
        </w:rPr>
      </w:pPr>
      <w:r>
        <w:rPr>
          <w:szCs w:val="28"/>
        </w:rPr>
        <w:t>+ Nam kỳ: Thu</w:t>
      </w:r>
      <w:r w:rsidRPr="00F14818">
        <w:rPr>
          <w:szCs w:val="28"/>
        </w:rPr>
        <w:t>ộc</w:t>
      </w:r>
      <w:r>
        <w:rPr>
          <w:szCs w:val="28"/>
        </w:rPr>
        <w:t xml:space="preserve"> </w:t>
      </w:r>
      <w:r w:rsidRPr="00F14818">
        <w:rPr>
          <w:szCs w:val="28"/>
        </w:rPr>
        <w:t>địa</w:t>
      </w:r>
    </w:p>
    <w:p w:rsidR="00BA3E7F" w:rsidRDefault="00BA3E7F" w:rsidP="00BA3E7F">
      <w:pPr>
        <w:tabs>
          <w:tab w:val="left" w:pos="3540"/>
        </w:tabs>
        <w:spacing w:after="0"/>
        <w:rPr>
          <w:szCs w:val="28"/>
        </w:rPr>
      </w:pPr>
      <w:r>
        <w:rPr>
          <w:szCs w:val="28"/>
        </w:rPr>
        <w:t>- BMCQ t</w:t>
      </w:r>
      <w:r w:rsidRPr="00F14818">
        <w:rPr>
          <w:szCs w:val="28"/>
        </w:rPr>
        <w:t>ừ</w:t>
      </w:r>
      <w:r>
        <w:rPr>
          <w:szCs w:val="28"/>
        </w:rPr>
        <w:t xml:space="preserve"> Trung </w:t>
      </w:r>
      <w:r w:rsidRPr="00F14818">
        <w:rPr>
          <w:szCs w:val="28"/>
        </w:rPr>
        <w:t>ươ</w:t>
      </w:r>
      <w:r>
        <w:rPr>
          <w:szCs w:val="28"/>
        </w:rPr>
        <w:t>ng xu</w:t>
      </w:r>
      <w:r w:rsidRPr="00F14818">
        <w:rPr>
          <w:szCs w:val="28"/>
        </w:rPr>
        <w:t>ống</w:t>
      </w:r>
      <w:r>
        <w:rPr>
          <w:szCs w:val="28"/>
        </w:rPr>
        <w:t xml:space="preserve"> c</w:t>
      </w:r>
      <w:r w:rsidRPr="00F14818">
        <w:rPr>
          <w:szCs w:val="28"/>
        </w:rPr>
        <w:t>ơ</w:t>
      </w:r>
      <w:r>
        <w:rPr>
          <w:szCs w:val="28"/>
        </w:rPr>
        <w:t xml:space="preserve"> s</w:t>
      </w:r>
      <w:r w:rsidRPr="00F14818">
        <w:rPr>
          <w:szCs w:val="28"/>
        </w:rPr>
        <w:t>ở</w:t>
      </w:r>
      <w:r>
        <w:rPr>
          <w:szCs w:val="28"/>
        </w:rPr>
        <w:t xml:space="preserve"> do ng</w:t>
      </w:r>
      <w:r w:rsidRPr="00F14818">
        <w:rPr>
          <w:szCs w:val="28"/>
        </w:rPr>
        <w:t>ười</w:t>
      </w:r>
      <w:r>
        <w:rPr>
          <w:szCs w:val="28"/>
        </w:rPr>
        <w:t xml:space="preserve"> Phá</w:t>
      </w:r>
      <w:r w:rsidRPr="00F14818">
        <w:rPr>
          <w:szCs w:val="28"/>
        </w:rPr>
        <w:t>p</w:t>
      </w:r>
      <w:r>
        <w:rPr>
          <w:szCs w:val="28"/>
        </w:rPr>
        <w:t xml:space="preserve"> chi ph</w:t>
      </w:r>
      <w:r w:rsidRPr="00F14818">
        <w:rPr>
          <w:szCs w:val="28"/>
        </w:rPr>
        <w:t>ối</w:t>
      </w:r>
      <w:r>
        <w:rPr>
          <w:szCs w:val="28"/>
        </w:rPr>
        <w:t>.</w:t>
      </w:r>
    </w:p>
    <w:p w:rsidR="00BA3E7F" w:rsidRDefault="00BA3E7F" w:rsidP="00BA3E7F">
      <w:pPr>
        <w:tabs>
          <w:tab w:val="left" w:pos="3540"/>
        </w:tabs>
        <w:spacing w:after="0"/>
        <w:rPr>
          <w:szCs w:val="28"/>
        </w:rPr>
      </w:pPr>
      <w:r>
        <w:rPr>
          <w:szCs w:val="28"/>
        </w:rPr>
        <w:t>+ C</w:t>
      </w:r>
      <w:r w:rsidRPr="00F14818">
        <w:rPr>
          <w:szCs w:val="28"/>
        </w:rPr>
        <w:t>ấp</w:t>
      </w:r>
      <w:r>
        <w:rPr>
          <w:szCs w:val="28"/>
        </w:rPr>
        <w:t xml:space="preserve"> x</w:t>
      </w:r>
      <w:r w:rsidRPr="00F14818">
        <w:rPr>
          <w:szCs w:val="28"/>
        </w:rPr>
        <w:t>ứ</w:t>
      </w:r>
      <w:r>
        <w:rPr>
          <w:szCs w:val="28"/>
        </w:rPr>
        <w:t xml:space="preserve"> v</w:t>
      </w:r>
      <w:r w:rsidRPr="00F14818">
        <w:rPr>
          <w:szCs w:val="28"/>
        </w:rPr>
        <w:t>à</w:t>
      </w:r>
      <w:r>
        <w:rPr>
          <w:szCs w:val="28"/>
        </w:rPr>
        <w:t xml:space="preserve"> t</w:t>
      </w:r>
      <w:r w:rsidRPr="00F14818">
        <w:rPr>
          <w:szCs w:val="28"/>
        </w:rPr>
        <w:t>ỉnh</w:t>
      </w:r>
      <w:r>
        <w:rPr>
          <w:szCs w:val="28"/>
        </w:rPr>
        <w:t xml:space="preserve"> ng</w:t>
      </w:r>
      <w:r w:rsidRPr="00F14818">
        <w:rPr>
          <w:szCs w:val="28"/>
        </w:rPr>
        <w:t>ười</w:t>
      </w:r>
      <w:r>
        <w:rPr>
          <w:szCs w:val="28"/>
        </w:rPr>
        <w:t xml:space="preserve"> Phá</w:t>
      </w:r>
      <w:r w:rsidRPr="00F14818">
        <w:rPr>
          <w:szCs w:val="28"/>
        </w:rPr>
        <w:t>p</w:t>
      </w:r>
      <w:r>
        <w:rPr>
          <w:szCs w:val="28"/>
        </w:rPr>
        <w:t xml:space="preserve"> tr</w:t>
      </w:r>
      <w:r w:rsidRPr="00F14818">
        <w:rPr>
          <w:szCs w:val="28"/>
        </w:rPr>
        <w:t>ực</w:t>
      </w:r>
      <w:r>
        <w:rPr>
          <w:szCs w:val="28"/>
        </w:rPr>
        <w:t xml:space="preserve"> ti</w:t>
      </w:r>
      <w:r w:rsidRPr="00F14818">
        <w:rPr>
          <w:szCs w:val="28"/>
        </w:rPr>
        <w:t>ếp</w:t>
      </w:r>
      <w:r>
        <w:rPr>
          <w:szCs w:val="28"/>
        </w:rPr>
        <w:t xml:space="preserve"> n</w:t>
      </w:r>
      <w:r w:rsidRPr="00F14818">
        <w:rPr>
          <w:szCs w:val="28"/>
        </w:rPr>
        <w:t>ắm</w:t>
      </w:r>
      <w:r>
        <w:rPr>
          <w:szCs w:val="28"/>
        </w:rPr>
        <w:t xml:space="preserve"> gi</w:t>
      </w:r>
      <w:r w:rsidRPr="00F14818">
        <w:rPr>
          <w:szCs w:val="28"/>
        </w:rPr>
        <w:t>ữ</w:t>
      </w:r>
      <w:r>
        <w:rPr>
          <w:szCs w:val="28"/>
        </w:rPr>
        <w:t>.</w:t>
      </w:r>
    </w:p>
    <w:p w:rsidR="00BA3E7F" w:rsidRDefault="00BA3E7F" w:rsidP="00BA3E7F">
      <w:pPr>
        <w:spacing w:after="0"/>
        <w:rPr>
          <w:szCs w:val="28"/>
          <w:lang w:val="en-US"/>
        </w:rPr>
      </w:pPr>
      <w:r>
        <w:rPr>
          <w:szCs w:val="28"/>
        </w:rPr>
        <w:t>+ T</w:t>
      </w:r>
      <w:r w:rsidRPr="00F14818">
        <w:rPr>
          <w:szCs w:val="28"/>
        </w:rPr>
        <w:t>ừ</w:t>
      </w:r>
      <w:r>
        <w:rPr>
          <w:szCs w:val="28"/>
        </w:rPr>
        <w:t xml:space="preserve"> Ph</w:t>
      </w:r>
      <w:r w:rsidRPr="00F14818">
        <w:rPr>
          <w:szCs w:val="28"/>
        </w:rPr>
        <w:t>ủ</w:t>
      </w:r>
      <w:r>
        <w:rPr>
          <w:szCs w:val="28"/>
        </w:rPr>
        <w:t>,Huy</w:t>
      </w:r>
      <w:r w:rsidRPr="00F14818">
        <w:rPr>
          <w:szCs w:val="28"/>
        </w:rPr>
        <w:t>ện</w:t>
      </w:r>
      <w:r>
        <w:rPr>
          <w:szCs w:val="28"/>
        </w:rPr>
        <w:t xml:space="preserve"> xu</w:t>
      </w:r>
      <w:r w:rsidRPr="00F14818">
        <w:rPr>
          <w:szCs w:val="28"/>
        </w:rPr>
        <w:t>ống</w:t>
      </w:r>
      <w:r>
        <w:rPr>
          <w:szCs w:val="28"/>
        </w:rPr>
        <w:t xml:space="preserve"> thôn, x</w:t>
      </w:r>
      <w:r w:rsidRPr="00F14818">
        <w:rPr>
          <w:szCs w:val="28"/>
        </w:rPr>
        <w:t>ó</w:t>
      </w:r>
      <w:r>
        <w:rPr>
          <w:szCs w:val="28"/>
        </w:rPr>
        <w:t>m ng</w:t>
      </w:r>
      <w:r w:rsidRPr="00F14818">
        <w:rPr>
          <w:szCs w:val="28"/>
        </w:rPr>
        <w:t>ười</w:t>
      </w:r>
      <w:r>
        <w:rPr>
          <w:szCs w:val="28"/>
        </w:rPr>
        <w:t xml:space="preserve"> Vi</w:t>
      </w:r>
      <w:r w:rsidRPr="00F14818">
        <w:rPr>
          <w:szCs w:val="28"/>
        </w:rPr>
        <w:t>ệt</w:t>
      </w:r>
      <w:r>
        <w:rPr>
          <w:szCs w:val="28"/>
        </w:rPr>
        <w:t xml:space="preserve"> </w:t>
      </w:r>
      <w:r w:rsidRPr="00F14818">
        <w:rPr>
          <w:szCs w:val="28"/>
        </w:rPr>
        <w:t>đảm</w:t>
      </w:r>
      <w:r>
        <w:rPr>
          <w:szCs w:val="28"/>
        </w:rPr>
        <w:t xml:space="preserve"> nhi</w:t>
      </w:r>
      <w:r w:rsidRPr="00F14818">
        <w:rPr>
          <w:szCs w:val="28"/>
        </w:rPr>
        <w:t>ệm</w:t>
      </w:r>
      <w:r>
        <w:rPr>
          <w:szCs w:val="28"/>
        </w:rPr>
        <w:t xml:space="preserve"> d</w:t>
      </w:r>
      <w:r w:rsidRPr="00F14818">
        <w:rPr>
          <w:szCs w:val="28"/>
        </w:rPr>
        <w:t>ưới</w:t>
      </w:r>
      <w:r>
        <w:rPr>
          <w:szCs w:val="28"/>
        </w:rPr>
        <w:t xml:space="preserve"> s</w:t>
      </w:r>
      <w:r w:rsidRPr="00F14818">
        <w:rPr>
          <w:szCs w:val="28"/>
        </w:rPr>
        <w:t>ự</w:t>
      </w:r>
      <w:r>
        <w:rPr>
          <w:szCs w:val="28"/>
        </w:rPr>
        <w:t xml:space="preserve"> ch</w:t>
      </w:r>
      <w:r w:rsidRPr="00F14818">
        <w:rPr>
          <w:szCs w:val="28"/>
        </w:rPr>
        <w:t>ỉ</w:t>
      </w:r>
      <w:r>
        <w:rPr>
          <w:szCs w:val="28"/>
        </w:rPr>
        <w:t xml:space="preserve"> </w:t>
      </w:r>
      <w:r w:rsidRPr="00F14818">
        <w:rPr>
          <w:szCs w:val="28"/>
        </w:rPr>
        <w:t>đạo</w:t>
      </w:r>
      <w:r>
        <w:rPr>
          <w:szCs w:val="28"/>
        </w:rPr>
        <w:t xml:space="preserve"> c</w:t>
      </w:r>
      <w:r w:rsidRPr="00F14818">
        <w:rPr>
          <w:szCs w:val="28"/>
        </w:rPr>
        <w:t>ủa</w:t>
      </w:r>
      <w:r>
        <w:rPr>
          <w:szCs w:val="28"/>
        </w:rPr>
        <w:t xml:space="preserve"> ng</w:t>
      </w:r>
      <w:r w:rsidRPr="00F14818">
        <w:rPr>
          <w:szCs w:val="28"/>
        </w:rPr>
        <w:t>ười</w:t>
      </w:r>
      <w:r>
        <w:rPr>
          <w:szCs w:val="28"/>
        </w:rPr>
        <w:t xml:space="preserve"> Phá</w:t>
      </w:r>
      <w:r w:rsidRPr="00F14818">
        <w:rPr>
          <w:szCs w:val="28"/>
        </w:rPr>
        <w:t>p</w:t>
      </w:r>
    </w:p>
    <w:p w:rsidR="00BA3E7F" w:rsidRPr="00BA3E7F" w:rsidRDefault="00BA3E7F" w:rsidP="00BA3E7F">
      <w:pPr>
        <w:spacing w:after="0"/>
        <w:rPr>
          <w:lang w:val="en-US"/>
        </w:rPr>
      </w:pP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68"/>
      </w:tblGrid>
      <w:tr w:rsidR="00BA3E7F" w:rsidTr="00B76059">
        <w:trPr>
          <w:trHeight w:val="284"/>
        </w:trPr>
        <w:tc>
          <w:tcPr>
            <w:tcW w:w="3768" w:type="dxa"/>
            <w:tcBorders>
              <w:top w:val="single" w:sz="4" w:space="0" w:color="auto"/>
              <w:left w:val="single" w:sz="4" w:space="0" w:color="auto"/>
              <w:bottom w:val="single" w:sz="4" w:space="0" w:color="auto"/>
              <w:right w:val="single" w:sz="4" w:space="0" w:color="auto"/>
            </w:tcBorders>
          </w:tcPr>
          <w:p w:rsidR="00BA3E7F" w:rsidRPr="00E57BF8" w:rsidRDefault="00BA3E7F" w:rsidP="00BA3E7F">
            <w:pPr>
              <w:pStyle w:val="ListParagraph"/>
              <w:tabs>
                <w:tab w:val="left" w:pos="3540"/>
              </w:tabs>
              <w:rPr>
                <w:sz w:val="28"/>
                <w:szCs w:val="28"/>
              </w:rPr>
            </w:pPr>
            <w:r w:rsidRPr="00E57BF8">
              <w:rPr>
                <w:sz w:val="28"/>
                <w:szCs w:val="28"/>
              </w:rPr>
              <w:t>Toàn quyền Đông dương</w:t>
            </w:r>
          </w:p>
          <w:p w:rsidR="00BA3E7F" w:rsidRPr="00E57BF8" w:rsidRDefault="0001085C" w:rsidP="00BA3E7F">
            <w:pPr>
              <w:pStyle w:val="ListParagraph"/>
              <w:tabs>
                <w:tab w:val="left" w:pos="3540"/>
              </w:tabs>
              <w:rPr>
                <w:sz w:val="28"/>
                <w:szCs w:val="28"/>
              </w:rPr>
            </w:pPr>
            <w:r w:rsidRPr="0001085C">
              <w:rPr>
                <w:noProof/>
              </w:rPr>
              <w:pict>
                <v:line id="_x0000_s1031" style="position:absolute;left:0;text-align:left;flip:x;z-index:251653120" from="-104.4pt,12.95pt" to="75.6pt,30.95pt">
                  <v:stroke endarrow="block"/>
                </v:line>
              </w:pict>
            </w:r>
            <w:r w:rsidRPr="0001085C">
              <w:rPr>
                <w:noProof/>
              </w:rPr>
              <w:pict>
                <v:line id="_x0000_s1030" style="position:absolute;left:0;text-align:left;z-index:251654144" from="75.6pt,12.95pt" to="264.6pt,30.95pt">
                  <v:stroke endarrow="block"/>
                </v:line>
              </w:pict>
            </w:r>
            <w:r w:rsidRPr="0001085C">
              <w:rPr>
                <w:noProof/>
              </w:rPr>
              <w:pict>
                <v:line id="_x0000_s1029" style="position:absolute;left:0;text-align:left;flip:x;z-index:251655168" from="-5.4pt,12.95pt" to="75.6pt,30.95pt">
                  <v:stroke endarrow="block"/>
                </v:line>
              </w:pict>
            </w:r>
            <w:r w:rsidRPr="0001085C">
              <w:rPr>
                <w:noProof/>
              </w:rPr>
              <w:pict>
                <v:line id="_x0000_s1028" style="position:absolute;left:0;text-align:left;z-index:251656192" from="75.6pt,12.95pt" to="174.6pt,30.95pt">
                  <v:stroke endarrow="block"/>
                </v:line>
              </w:pict>
            </w:r>
            <w:r w:rsidRPr="0001085C">
              <w:rPr>
                <w:noProof/>
              </w:rPr>
              <w:pict>
                <v:line id="_x0000_s1027" style="position:absolute;left:0;text-align:left;z-index:251657216" from="75.6pt,12.95pt" to="75.6pt,30.95pt">
                  <v:stroke endarrow="block"/>
                </v:line>
              </w:pict>
            </w:r>
            <w:r w:rsidRPr="0001085C">
              <w:rPr>
                <w:noProof/>
              </w:rPr>
              <w:pict>
                <v:line id="_x0000_s1026" style="position:absolute;left:0;text-align:left;z-index:251658240" from="75.6pt,12.95pt" to="75.6pt,12.95pt">
                  <v:stroke endarrow="block"/>
                </v:line>
              </w:pict>
            </w:r>
            <w:r w:rsidR="00BA3E7F">
              <w:rPr>
                <w:sz w:val="28"/>
                <w:szCs w:val="28"/>
              </w:rPr>
              <w:t xml:space="preserve">  </w:t>
            </w:r>
            <w:r w:rsidR="00BA3E7F" w:rsidRPr="00E57BF8">
              <w:rPr>
                <w:sz w:val="28"/>
                <w:szCs w:val="28"/>
              </w:rPr>
              <w:t>(Pháp)</w:t>
            </w:r>
          </w:p>
        </w:tc>
      </w:tr>
    </w:tbl>
    <w:p w:rsidR="00BA3E7F" w:rsidRDefault="00BA3E7F" w:rsidP="00BA3E7F">
      <w:pPr>
        <w:tabs>
          <w:tab w:val="left" w:pos="3540"/>
        </w:tabs>
        <w:spacing w:after="0"/>
        <w:jc w:val="center"/>
        <w:rPr>
          <w:b/>
          <w:bCs/>
          <w:szCs w:val="28"/>
        </w:rPr>
      </w:pPr>
    </w:p>
    <w:tbl>
      <w:tblPr>
        <w:tblW w:w="9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4"/>
        <w:gridCol w:w="1984"/>
        <w:gridCol w:w="1804"/>
        <w:gridCol w:w="1984"/>
        <w:gridCol w:w="1623"/>
      </w:tblGrid>
      <w:tr w:rsidR="00BA3E7F" w:rsidTr="00B76059">
        <w:trPr>
          <w:trHeight w:val="774"/>
        </w:trPr>
        <w:tc>
          <w:tcPr>
            <w:tcW w:w="1804" w:type="dxa"/>
            <w:tcBorders>
              <w:top w:val="single" w:sz="4" w:space="0" w:color="auto"/>
              <w:left w:val="single" w:sz="4" w:space="0" w:color="auto"/>
              <w:bottom w:val="single" w:sz="4" w:space="0" w:color="auto"/>
              <w:right w:val="single" w:sz="4" w:space="0" w:color="auto"/>
            </w:tcBorders>
          </w:tcPr>
          <w:p w:rsidR="00BA3E7F" w:rsidRDefault="00BA3E7F" w:rsidP="00BA3E7F">
            <w:pPr>
              <w:tabs>
                <w:tab w:val="left" w:pos="3540"/>
              </w:tabs>
              <w:spacing w:after="0"/>
              <w:jc w:val="center"/>
              <w:rPr>
                <w:szCs w:val="28"/>
              </w:rPr>
            </w:pPr>
            <w:r>
              <w:rPr>
                <w:szCs w:val="28"/>
              </w:rPr>
              <w:t>B</w:t>
            </w:r>
            <w:r w:rsidRPr="00070C82">
              <w:rPr>
                <w:szCs w:val="28"/>
              </w:rPr>
              <w:t>ắc</w:t>
            </w:r>
            <w:r>
              <w:rPr>
                <w:szCs w:val="28"/>
              </w:rPr>
              <w:t xml:space="preserve"> kỳ</w:t>
            </w:r>
          </w:p>
          <w:p w:rsidR="00BA3E7F" w:rsidRPr="00070C82" w:rsidRDefault="00BA3E7F" w:rsidP="00BA3E7F">
            <w:pPr>
              <w:tabs>
                <w:tab w:val="left" w:pos="3540"/>
              </w:tabs>
              <w:spacing w:after="0"/>
              <w:jc w:val="center"/>
              <w:rPr>
                <w:szCs w:val="28"/>
              </w:rPr>
            </w:pPr>
            <w:r>
              <w:rPr>
                <w:szCs w:val="28"/>
              </w:rPr>
              <w:t>Th</w:t>
            </w:r>
            <w:r w:rsidRPr="00070C82">
              <w:rPr>
                <w:szCs w:val="28"/>
              </w:rPr>
              <w:t>ống</w:t>
            </w:r>
            <w:r>
              <w:rPr>
                <w:szCs w:val="28"/>
              </w:rPr>
              <w:t xml:space="preserve"> s</w:t>
            </w:r>
            <w:r w:rsidRPr="00070C82">
              <w:rPr>
                <w:szCs w:val="28"/>
              </w:rPr>
              <w:t>ứ</w:t>
            </w:r>
          </w:p>
        </w:tc>
        <w:tc>
          <w:tcPr>
            <w:tcW w:w="1984" w:type="dxa"/>
            <w:tcBorders>
              <w:top w:val="single" w:sz="4" w:space="0" w:color="auto"/>
              <w:left w:val="single" w:sz="4" w:space="0" w:color="auto"/>
              <w:bottom w:val="single" w:sz="4" w:space="0" w:color="auto"/>
              <w:right w:val="single" w:sz="4" w:space="0" w:color="auto"/>
            </w:tcBorders>
          </w:tcPr>
          <w:p w:rsidR="00BA3E7F" w:rsidRDefault="00BA3E7F" w:rsidP="00BA3E7F">
            <w:pPr>
              <w:tabs>
                <w:tab w:val="left" w:pos="3540"/>
              </w:tabs>
              <w:spacing w:after="0"/>
              <w:jc w:val="center"/>
              <w:rPr>
                <w:szCs w:val="28"/>
              </w:rPr>
            </w:pPr>
            <w:r>
              <w:rPr>
                <w:szCs w:val="28"/>
              </w:rPr>
              <w:t>Trung kỳ</w:t>
            </w:r>
          </w:p>
          <w:p w:rsidR="00BA3E7F" w:rsidRPr="00070C82" w:rsidRDefault="00BA3E7F" w:rsidP="00BA3E7F">
            <w:pPr>
              <w:tabs>
                <w:tab w:val="left" w:pos="3540"/>
              </w:tabs>
              <w:spacing w:after="0"/>
              <w:jc w:val="center"/>
              <w:rPr>
                <w:szCs w:val="28"/>
              </w:rPr>
            </w:pPr>
            <w:r>
              <w:rPr>
                <w:szCs w:val="28"/>
              </w:rPr>
              <w:t>Khâm s</w:t>
            </w:r>
            <w:r w:rsidRPr="00070C82">
              <w:rPr>
                <w:szCs w:val="28"/>
              </w:rPr>
              <w:t>ứ</w:t>
            </w:r>
          </w:p>
        </w:tc>
        <w:tc>
          <w:tcPr>
            <w:tcW w:w="1804" w:type="dxa"/>
            <w:tcBorders>
              <w:top w:val="single" w:sz="4" w:space="0" w:color="auto"/>
              <w:left w:val="single" w:sz="4" w:space="0" w:color="auto"/>
              <w:bottom w:val="single" w:sz="4" w:space="0" w:color="auto"/>
              <w:right w:val="single" w:sz="4" w:space="0" w:color="auto"/>
            </w:tcBorders>
          </w:tcPr>
          <w:p w:rsidR="00BA3E7F" w:rsidRDefault="00BA3E7F" w:rsidP="00BA3E7F">
            <w:pPr>
              <w:tabs>
                <w:tab w:val="left" w:pos="3540"/>
              </w:tabs>
              <w:spacing w:after="0"/>
              <w:jc w:val="center"/>
              <w:rPr>
                <w:szCs w:val="28"/>
              </w:rPr>
            </w:pPr>
            <w:r>
              <w:rPr>
                <w:szCs w:val="28"/>
              </w:rPr>
              <w:t>Nam kỳ</w:t>
            </w:r>
          </w:p>
          <w:p w:rsidR="00BA3E7F" w:rsidRPr="00070C82" w:rsidRDefault="00BA3E7F" w:rsidP="00BA3E7F">
            <w:pPr>
              <w:tabs>
                <w:tab w:val="left" w:pos="3540"/>
              </w:tabs>
              <w:spacing w:after="0"/>
              <w:jc w:val="center"/>
              <w:rPr>
                <w:szCs w:val="28"/>
              </w:rPr>
            </w:pPr>
            <w:r>
              <w:rPr>
                <w:szCs w:val="28"/>
              </w:rPr>
              <w:t>Th</w:t>
            </w:r>
            <w:r w:rsidRPr="00070C82">
              <w:rPr>
                <w:szCs w:val="28"/>
              </w:rPr>
              <w:t>ống</w:t>
            </w:r>
            <w:r>
              <w:rPr>
                <w:szCs w:val="28"/>
              </w:rPr>
              <w:t xml:space="preserve"> </w:t>
            </w:r>
            <w:r w:rsidRPr="00070C82">
              <w:rPr>
                <w:szCs w:val="28"/>
              </w:rPr>
              <w:t>đốc</w:t>
            </w:r>
          </w:p>
        </w:tc>
        <w:tc>
          <w:tcPr>
            <w:tcW w:w="1984" w:type="dxa"/>
            <w:tcBorders>
              <w:top w:val="single" w:sz="4" w:space="0" w:color="auto"/>
              <w:left w:val="single" w:sz="4" w:space="0" w:color="auto"/>
              <w:bottom w:val="single" w:sz="4" w:space="0" w:color="auto"/>
              <w:right w:val="single" w:sz="4" w:space="0" w:color="auto"/>
            </w:tcBorders>
          </w:tcPr>
          <w:p w:rsidR="00BA3E7F" w:rsidRDefault="00BA3E7F" w:rsidP="00BA3E7F">
            <w:pPr>
              <w:tabs>
                <w:tab w:val="left" w:pos="3540"/>
              </w:tabs>
              <w:spacing w:after="0"/>
              <w:jc w:val="center"/>
              <w:rPr>
                <w:szCs w:val="28"/>
              </w:rPr>
            </w:pPr>
            <w:r>
              <w:rPr>
                <w:szCs w:val="28"/>
              </w:rPr>
              <w:t>L</w:t>
            </w:r>
            <w:r w:rsidRPr="003D3E3F">
              <w:rPr>
                <w:szCs w:val="28"/>
              </w:rPr>
              <w:t>à</w:t>
            </w:r>
            <w:r>
              <w:rPr>
                <w:szCs w:val="28"/>
              </w:rPr>
              <w:t>o</w:t>
            </w:r>
          </w:p>
          <w:p w:rsidR="00BA3E7F" w:rsidRPr="003D3E3F" w:rsidRDefault="00BA3E7F" w:rsidP="00BA3E7F">
            <w:pPr>
              <w:tabs>
                <w:tab w:val="left" w:pos="3540"/>
              </w:tabs>
              <w:spacing w:after="0"/>
              <w:jc w:val="center"/>
              <w:rPr>
                <w:szCs w:val="28"/>
              </w:rPr>
            </w:pPr>
            <w:r>
              <w:rPr>
                <w:szCs w:val="28"/>
              </w:rPr>
              <w:t>Khâm s</w:t>
            </w:r>
            <w:r w:rsidRPr="003D3E3F">
              <w:rPr>
                <w:szCs w:val="28"/>
              </w:rPr>
              <w:t>ứ</w:t>
            </w:r>
          </w:p>
        </w:tc>
        <w:tc>
          <w:tcPr>
            <w:tcW w:w="1623" w:type="dxa"/>
            <w:tcBorders>
              <w:top w:val="single" w:sz="4" w:space="0" w:color="auto"/>
              <w:left w:val="single" w:sz="4" w:space="0" w:color="auto"/>
              <w:bottom w:val="single" w:sz="4" w:space="0" w:color="auto"/>
              <w:right w:val="single" w:sz="4" w:space="0" w:color="auto"/>
            </w:tcBorders>
          </w:tcPr>
          <w:p w:rsidR="00BA3E7F" w:rsidRDefault="00BA3E7F" w:rsidP="00BA3E7F">
            <w:pPr>
              <w:tabs>
                <w:tab w:val="left" w:pos="3540"/>
              </w:tabs>
              <w:spacing w:after="0"/>
              <w:jc w:val="center"/>
              <w:rPr>
                <w:szCs w:val="28"/>
              </w:rPr>
            </w:pPr>
            <w:r>
              <w:rPr>
                <w:szCs w:val="28"/>
              </w:rPr>
              <w:t>Campuchia</w:t>
            </w:r>
          </w:p>
          <w:p w:rsidR="00BA3E7F" w:rsidRPr="003D3E3F" w:rsidRDefault="00BA3E7F" w:rsidP="00BA3E7F">
            <w:pPr>
              <w:tabs>
                <w:tab w:val="left" w:pos="3540"/>
              </w:tabs>
              <w:spacing w:after="0"/>
              <w:jc w:val="center"/>
              <w:rPr>
                <w:szCs w:val="28"/>
              </w:rPr>
            </w:pPr>
            <w:r>
              <w:rPr>
                <w:szCs w:val="28"/>
              </w:rPr>
              <w:t>Khâm s</w:t>
            </w:r>
            <w:r w:rsidRPr="003D3E3F">
              <w:rPr>
                <w:szCs w:val="28"/>
              </w:rPr>
              <w:t>ứ</w:t>
            </w:r>
          </w:p>
        </w:tc>
      </w:tr>
    </w:tbl>
    <w:p w:rsidR="00BA3E7F" w:rsidRDefault="00BA3E7F" w:rsidP="00BA3E7F">
      <w:pPr>
        <w:tabs>
          <w:tab w:val="left" w:pos="3540"/>
        </w:tabs>
        <w:spacing w:after="0"/>
        <w:jc w:val="center"/>
        <w:rPr>
          <w:b/>
          <w:bCs/>
          <w:szCs w:val="28"/>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40"/>
      </w:tblGrid>
      <w:tr w:rsidR="00BA3E7F" w:rsidTr="00B76059">
        <w:trPr>
          <w:trHeight w:val="540"/>
        </w:trPr>
        <w:tc>
          <w:tcPr>
            <w:tcW w:w="5040" w:type="dxa"/>
            <w:tcBorders>
              <w:top w:val="single" w:sz="4" w:space="0" w:color="auto"/>
              <w:left w:val="single" w:sz="4" w:space="0" w:color="auto"/>
              <w:bottom w:val="single" w:sz="4" w:space="0" w:color="auto"/>
              <w:right w:val="single" w:sz="4" w:space="0" w:color="auto"/>
            </w:tcBorders>
          </w:tcPr>
          <w:p w:rsidR="00BA3E7F" w:rsidRPr="00133C1F" w:rsidRDefault="00BA3E7F" w:rsidP="00BA3E7F">
            <w:pPr>
              <w:tabs>
                <w:tab w:val="left" w:pos="3540"/>
              </w:tabs>
              <w:spacing w:after="0"/>
              <w:jc w:val="center"/>
              <w:rPr>
                <w:szCs w:val="28"/>
              </w:rPr>
            </w:pPr>
            <w:r>
              <w:rPr>
                <w:szCs w:val="28"/>
              </w:rPr>
              <w:t>B</w:t>
            </w:r>
            <w:r w:rsidRPr="00133C1F">
              <w:rPr>
                <w:szCs w:val="28"/>
              </w:rPr>
              <w:t>ộ</w:t>
            </w:r>
            <w:r>
              <w:rPr>
                <w:szCs w:val="28"/>
              </w:rPr>
              <w:t xml:space="preserve"> má</w:t>
            </w:r>
            <w:r w:rsidRPr="00133C1F">
              <w:rPr>
                <w:szCs w:val="28"/>
              </w:rPr>
              <w:t>y</w:t>
            </w:r>
            <w:r>
              <w:rPr>
                <w:szCs w:val="28"/>
              </w:rPr>
              <w:t xml:space="preserve"> h</w:t>
            </w:r>
            <w:r w:rsidRPr="00133C1F">
              <w:rPr>
                <w:szCs w:val="28"/>
              </w:rPr>
              <w:t>ành</w:t>
            </w:r>
            <w:r>
              <w:rPr>
                <w:szCs w:val="28"/>
              </w:rPr>
              <w:t xml:space="preserve"> chí</w:t>
            </w:r>
            <w:r w:rsidRPr="00133C1F">
              <w:rPr>
                <w:szCs w:val="28"/>
              </w:rPr>
              <w:t>nh</w:t>
            </w:r>
            <w:r>
              <w:rPr>
                <w:szCs w:val="28"/>
              </w:rPr>
              <w:t xml:space="preserve"> c</w:t>
            </w:r>
            <w:r w:rsidRPr="00133C1F">
              <w:rPr>
                <w:szCs w:val="28"/>
              </w:rPr>
              <w:t>ấp</w:t>
            </w:r>
            <w:r>
              <w:rPr>
                <w:szCs w:val="28"/>
              </w:rPr>
              <w:t xml:space="preserve"> kỳ ( Phá</w:t>
            </w:r>
            <w:r w:rsidRPr="00133C1F">
              <w:rPr>
                <w:szCs w:val="28"/>
              </w:rPr>
              <w:t>p</w:t>
            </w:r>
            <w:r>
              <w:rPr>
                <w:szCs w:val="28"/>
              </w:rPr>
              <w:t>)</w:t>
            </w:r>
          </w:p>
        </w:tc>
      </w:tr>
    </w:tbl>
    <w:p w:rsidR="00BA3E7F" w:rsidRDefault="0001085C" w:rsidP="00BA3E7F">
      <w:pPr>
        <w:tabs>
          <w:tab w:val="left" w:pos="3540"/>
        </w:tabs>
        <w:spacing w:after="0"/>
        <w:jc w:val="center"/>
        <w:rPr>
          <w:b/>
          <w:bCs/>
          <w:szCs w:val="28"/>
        </w:rPr>
      </w:pPr>
      <w:r w:rsidRPr="0001085C">
        <w:rPr>
          <w:noProof/>
          <w:sz w:val="24"/>
          <w:szCs w:val="24"/>
        </w:rPr>
        <w:pict>
          <v:line id="_x0000_s1034" style="position:absolute;left:0;text-align:left;z-index:251659264;mso-position-horizontal-relative:text;mso-position-vertical-relative:text" from="270pt,.9pt" to="270pt,18.9pt">
            <v:stroke endarrow="block"/>
          </v:line>
        </w:pict>
      </w:r>
      <w:r w:rsidRPr="0001085C">
        <w:rPr>
          <w:noProof/>
          <w:sz w:val="24"/>
          <w:szCs w:val="24"/>
        </w:rPr>
        <w:pict>
          <v:line id="_x0000_s1032" style="position:absolute;left:0;text-align:left;z-index:251660288;mso-position-horizontal-relative:text;mso-position-vertical-relative:text" from="2in,.9pt" to="2in,18.9pt">
            <v:stroke endarrow="block"/>
          </v:line>
        </w:pict>
      </w: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40"/>
      </w:tblGrid>
      <w:tr w:rsidR="00BA3E7F" w:rsidTr="00B76059">
        <w:trPr>
          <w:trHeight w:val="540"/>
        </w:trPr>
        <w:tc>
          <w:tcPr>
            <w:tcW w:w="5040" w:type="dxa"/>
            <w:tcBorders>
              <w:top w:val="single" w:sz="4" w:space="0" w:color="auto"/>
              <w:left w:val="single" w:sz="4" w:space="0" w:color="auto"/>
              <w:bottom w:val="single" w:sz="4" w:space="0" w:color="auto"/>
              <w:right w:val="single" w:sz="4" w:space="0" w:color="auto"/>
            </w:tcBorders>
          </w:tcPr>
          <w:p w:rsidR="00BA3E7F" w:rsidRPr="00133C1F" w:rsidRDefault="00BA3E7F" w:rsidP="00BA3E7F">
            <w:pPr>
              <w:tabs>
                <w:tab w:val="left" w:pos="3540"/>
              </w:tabs>
              <w:spacing w:after="0"/>
              <w:jc w:val="center"/>
              <w:rPr>
                <w:szCs w:val="28"/>
              </w:rPr>
            </w:pPr>
            <w:r>
              <w:rPr>
                <w:szCs w:val="28"/>
              </w:rPr>
              <w:t>B</w:t>
            </w:r>
            <w:r w:rsidRPr="00133C1F">
              <w:rPr>
                <w:szCs w:val="28"/>
              </w:rPr>
              <w:t>ộ</w:t>
            </w:r>
            <w:r>
              <w:rPr>
                <w:szCs w:val="28"/>
              </w:rPr>
              <w:t xml:space="preserve"> má</w:t>
            </w:r>
            <w:r w:rsidRPr="00133C1F">
              <w:rPr>
                <w:szCs w:val="28"/>
              </w:rPr>
              <w:t>y</w:t>
            </w:r>
            <w:r>
              <w:rPr>
                <w:szCs w:val="28"/>
              </w:rPr>
              <w:t xml:space="preserve"> h</w:t>
            </w:r>
            <w:r w:rsidRPr="00133C1F">
              <w:rPr>
                <w:szCs w:val="28"/>
              </w:rPr>
              <w:t>ành</w:t>
            </w:r>
            <w:r>
              <w:rPr>
                <w:szCs w:val="28"/>
              </w:rPr>
              <w:t xml:space="preserve"> chí</w:t>
            </w:r>
            <w:r w:rsidRPr="00133C1F">
              <w:rPr>
                <w:szCs w:val="28"/>
              </w:rPr>
              <w:t>nh</w:t>
            </w:r>
            <w:r>
              <w:rPr>
                <w:szCs w:val="28"/>
              </w:rPr>
              <w:t xml:space="preserve"> c</w:t>
            </w:r>
            <w:r w:rsidRPr="00133C1F">
              <w:rPr>
                <w:szCs w:val="28"/>
              </w:rPr>
              <w:t>ấp</w:t>
            </w:r>
            <w:r>
              <w:rPr>
                <w:szCs w:val="28"/>
              </w:rPr>
              <w:t xml:space="preserve"> t</w:t>
            </w:r>
            <w:r w:rsidRPr="00133C1F">
              <w:rPr>
                <w:szCs w:val="28"/>
              </w:rPr>
              <w:t>ỉnh</w:t>
            </w:r>
            <w:r>
              <w:rPr>
                <w:szCs w:val="28"/>
              </w:rPr>
              <w:t xml:space="preserve"> (P v</w:t>
            </w:r>
            <w:r w:rsidRPr="00133C1F">
              <w:rPr>
                <w:szCs w:val="28"/>
              </w:rPr>
              <w:t>à</w:t>
            </w:r>
            <w:r>
              <w:rPr>
                <w:szCs w:val="28"/>
              </w:rPr>
              <w:t xml:space="preserve"> b</w:t>
            </w:r>
            <w:r w:rsidRPr="00133C1F">
              <w:rPr>
                <w:szCs w:val="28"/>
              </w:rPr>
              <w:t>ản</w:t>
            </w:r>
            <w:r>
              <w:rPr>
                <w:szCs w:val="28"/>
              </w:rPr>
              <w:t xml:space="preserve"> x</w:t>
            </w:r>
            <w:r w:rsidRPr="00133C1F">
              <w:rPr>
                <w:szCs w:val="28"/>
              </w:rPr>
              <w:t>ứ</w:t>
            </w:r>
            <w:r>
              <w:rPr>
                <w:szCs w:val="28"/>
              </w:rPr>
              <w:t>)</w:t>
            </w:r>
          </w:p>
        </w:tc>
      </w:tr>
    </w:tbl>
    <w:p w:rsidR="00BA3E7F" w:rsidRDefault="0001085C" w:rsidP="00BA3E7F">
      <w:pPr>
        <w:tabs>
          <w:tab w:val="left" w:pos="3540"/>
        </w:tabs>
        <w:spacing w:after="0"/>
        <w:jc w:val="center"/>
        <w:rPr>
          <w:b/>
          <w:bCs/>
          <w:szCs w:val="28"/>
        </w:rPr>
      </w:pPr>
      <w:r w:rsidRPr="0001085C">
        <w:rPr>
          <w:noProof/>
          <w:sz w:val="24"/>
          <w:szCs w:val="24"/>
        </w:rPr>
        <w:pict>
          <v:line id="_x0000_s1035" style="position:absolute;left:0;text-align:left;z-index:251661312;mso-position-horizontal-relative:text;mso-position-vertical-relative:text" from="270pt,1.8pt" to="270pt,19.8pt">
            <v:stroke endarrow="block"/>
          </v:line>
        </w:pict>
      </w:r>
      <w:r w:rsidRPr="0001085C">
        <w:rPr>
          <w:noProof/>
          <w:sz w:val="24"/>
          <w:szCs w:val="24"/>
        </w:rPr>
        <w:pict>
          <v:line id="_x0000_s1033" style="position:absolute;left:0;text-align:left;z-index:251662336;mso-position-horizontal-relative:text;mso-position-vertical-relative:text" from="2in,1.8pt" to="2in,19.8pt">
            <v:stroke endarrow="block"/>
          </v:line>
        </w:pict>
      </w: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40"/>
      </w:tblGrid>
      <w:tr w:rsidR="00BA3E7F" w:rsidTr="00B76059">
        <w:trPr>
          <w:trHeight w:val="601"/>
        </w:trPr>
        <w:tc>
          <w:tcPr>
            <w:tcW w:w="5040" w:type="dxa"/>
            <w:tcBorders>
              <w:top w:val="single" w:sz="4" w:space="0" w:color="auto"/>
              <w:left w:val="single" w:sz="4" w:space="0" w:color="auto"/>
              <w:bottom w:val="single" w:sz="4" w:space="0" w:color="auto"/>
              <w:right w:val="single" w:sz="4" w:space="0" w:color="auto"/>
            </w:tcBorders>
          </w:tcPr>
          <w:p w:rsidR="00BA3E7F" w:rsidRDefault="00BA3E7F" w:rsidP="00BA3E7F">
            <w:pPr>
              <w:tabs>
                <w:tab w:val="left" w:pos="3540"/>
              </w:tabs>
              <w:spacing w:after="0"/>
              <w:jc w:val="center"/>
              <w:rPr>
                <w:szCs w:val="28"/>
              </w:rPr>
            </w:pPr>
            <w:r>
              <w:rPr>
                <w:szCs w:val="28"/>
              </w:rPr>
              <w:t>Bộ máy hành chính  c</w:t>
            </w:r>
            <w:r w:rsidRPr="00133C1F">
              <w:rPr>
                <w:szCs w:val="28"/>
              </w:rPr>
              <w:t>ấp</w:t>
            </w:r>
            <w:r>
              <w:rPr>
                <w:szCs w:val="28"/>
              </w:rPr>
              <w:t xml:space="preserve"> huy</w:t>
            </w:r>
            <w:r w:rsidRPr="00133C1F">
              <w:rPr>
                <w:szCs w:val="28"/>
              </w:rPr>
              <w:t>ện</w:t>
            </w:r>
            <w:r>
              <w:rPr>
                <w:szCs w:val="28"/>
              </w:rPr>
              <w:t xml:space="preserve">, xã, thôn </w:t>
            </w:r>
          </w:p>
          <w:p w:rsidR="00BA3E7F" w:rsidRPr="00133C1F" w:rsidRDefault="00BA3E7F" w:rsidP="00BA3E7F">
            <w:pPr>
              <w:tabs>
                <w:tab w:val="left" w:pos="3540"/>
              </w:tabs>
              <w:spacing w:after="0"/>
              <w:jc w:val="center"/>
              <w:rPr>
                <w:szCs w:val="28"/>
              </w:rPr>
            </w:pPr>
            <w:r>
              <w:rPr>
                <w:szCs w:val="28"/>
              </w:rPr>
              <w:t>( B</w:t>
            </w:r>
            <w:r w:rsidRPr="00133C1F">
              <w:rPr>
                <w:szCs w:val="28"/>
              </w:rPr>
              <w:t>ản</w:t>
            </w:r>
            <w:r>
              <w:rPr>
                <w:szCs w:val="28"/>
              </w:rPr>
              <w:t xml:space="preserve"> x</w:t>
            </w:r>
            <w:r w:rsidRPr="00133C1F">
              <w:rPr>
                <w:szCs w:val="28"/>
              </w:rPr>
              <w:t>ứ</w:t>
            </w:r>
            <w:r>
              <w:rPr>
                <w:szCs w:val="28"/>
              </w:rPr>
              <w:t>)</w:t>
            </w:r>
          </w:p>
        </w:tc>
      </w:tr>
    </w:tbl>
    <w:p w:rsidR="00BA3E7F" w:rsidRDefault="00BA3E7F" w:rsidP="00BA3E7F">
      <w:pPr>
        <w:spacing w:after="0"/>
        <w:ind w:firstLine="720"/>
        <w:rPr>
          <w:lang w:val="en-US"/>
        </w:rPr>
      </w:pPr>
    </w:p>
    <w:p w:rsidR="00BA3E7F" w:rsidRPr="00B27078" w:rsidRDefault="00EF30F3" w:rsidP="00BA3E7F">
      <w:pPr>
        <w:tabs>
          <w:tab w:val="left" w:pos="3540"/>
        </w:tabs>
        <w:spacing w:after="0"/>
        <w:rPr>
          <w:b/>
          <w:bCs/>
          <w:i/>
          <w:iCs/>
          <w:szCs w:val="28"/>
          <w:u w:val="single"/>
          <w:lang w:val="de-DE"/>
        </w:rPr>
      </w:pPr>
      <w:r>
        <w:rPr>
          <w:b/>
          <w:bCs/>
          <w:i/>
          <w:iCs/>
          <w:szCs w:val="28"/>
          <w:u w:val="single"/>
          <w:lang w:val="de-DE"/>
        </w:rPr>
        <w:t>2.</w:t>
      </w:r>
      <w:r w:rsidR="00BA3E7F" w:rsidRPr="00B27078">
        <w:rPr>
          <w:b/>
          <w:bCs/>
          <w:i/>
          <w:iCs/>
          <w:szCs w:val="28"/>
          <w:u w:val="single"/>
          <w:lang w:val="de-DE"/>
        </w:rPr>
        <w:t>Chính sách kinh tế:</w:t>
      </w:r>
    </w:p>
    <w:p w:rsidR="00BA3E7F" w:rsidRPr="00EF30F3" w:rsidRDefault="00EF30F3" w:rsidP="00BA3E7F">
      <w:pPr>
        <w:tabs>
          <w:tab w:val="left" w:pos="3540"/>
        </w:tabs>
        <w:spacing w:after="0"/>
        <w:rPr>
          <w:b/>
          <w:szCs w:val="28"/>
          <w:u w:val="single"/>
          <w:lang w:val="de-DE"/>
        </w:rPr>
      </w:pPr>
      <w:r>
        <w:rPr>
          <w:b/>
          <w:szCs w:val="28"/>
          <w:u w:val="single"/>
          <w:lang w:val="de-DE"/>
        </w:rPr>
        <w:t xml:space="preserve">a. </w:t>
      </w:r>
      <w:r w:rsidR="00BA3E7F" w:rsidRPr="00EF30F3">
        <w:rPr>
          <w:b/>
          <w:szCs w:val="28"/>
          <w:u w:val="single"/>
          <w:lang w:val="de-DE"/>
        </w:rPr>
        <w:t>Nông nghiệp:</w:t>
      </w:r>
    </w:p>
    <w:p w:rsidR="00BA3E7F" w:rsidRPr="00B27078" w:rsidRDefault="00BA3E7F" w:rsidP="00BA3E7F">
      <w:pPr>
        <w:tabs>
          <w:tab w:val="left" w:pos="3540"/>
        </w:tabs>
        <w:spacing w:after="0"/>
        <w:rPr>
          <w:szCs w:val="28"/>
          <w:lang w:val="de-DE"/>
        </w:rPr>
      </w:pPr>
      <w:r w:rsidRPr="00B27078">
        <w:rPr>
          <w:szCs w:val="28"/>
          <w:lang w:val="de-DE"/>
        </w:rPr>
        <w:t>- Đẩy mạnh cướp đoạt ruộng đất.</w:t>
      </w:r>
    </w:p>
    <w:p w:rsidR="00BA3E7F" w:rsidRPr="00B54870" w:rsidRDefault="00BA3E7F" w:rsidP="00BA3E7F">
      <w:pPr>
        <w:tabs>
          <w:tab w:val="left" w:pos="3540"/>
        </w:tabs>
        <w:spacing w:after="0"/>
        <w:rPr>
          <w:szCs w:val="28"/>
          <w:lang w:val="de-DE"/>
        </w:rPr>
      </w:pPr>
      <w:r w:rsidRPr="00B27078">
        <w:rPr>
          <w:szCs w:val="28"/>
          <w:lang w:val="de-DE"/>
        </w:rPr>
        <w:t xml:space="preserve">-Phương pháp bóc lột phát canh thu tô để thu lợi nhuận </w:t>
      </w:r>
      <w:r w:rsidRPr="00B54870">
        <w:rPr>
          <w:szCs w:val="28"/>
          <w:lang w:val="de-DE"/>
        </w:rPr>
        <w:t>tối đa.</w:t>
      </w:r>
    </w:p>
    <w:p w:rsidR="00BA3E7F" w:rsidRPr="00EF30F3" w:rsidRDefault="00EF30F3" w:rsidP="00BA3E7F">
      <w:pPr>
        <w:tabs>
          <w:tab w:val="left" w:pos="3540"/>
        </w:tabs>
        <w:spacing w:after="0"/>
        <w:rPr>
          <w:b/>
          <w:szCs w:val="28"/>
          <w:u w:val="single"/>
        </w:rPr>
      </w:pPr>
      <w:r>
        <w:rPr>
          <w:b/>
          <w:szCs w:val="28"/>
          <w:u w:val="single"/>
          <w:lang w:val="en-US"/>
        </w:rPr>
        <w:t xml:space="preserve">b. </w:t>
      </w:r>
      <w:r w:rsidR="00BA3E7F" w:rsidRPr="00EF30F3">
        <w:rPr>
          <w:b/>
          <w:szCs w:val="28"/>
          <w:u w:val="single"/>
        </w:rPr>
        <w:t>Công nghiệp:</w:t>
      </w:r>
    </w:p>
    <w:p w:rsidR="00BA3E7F" w:rsidRDefault="00BA3E7F" w:rsidP="00BA3E7F">
      <w:pPr>
        <w:tabs>
          <w:tab w:val="left" w:pos="3540"/>
        </w:tabs>
        <w:spacing w:after="0"/>
        <w:rPr>
          <w:szCs w:val="28"/>
        </w:rPr>
      </w:pPr>
      <w:r>
        <w:rPr>
          <w:szCs w:val="28"/>
        </w:rPr>
        <w:t>-T</w:t>
      </w:r>
      <w:r w:rsidRPr="00A44DF6">
        <w:rPr>
          <w:szCs w:val="28"/>
        </w:rPr>
        <w:t>ập</w:t>
      </w:r>
      <w:r>
        <w:rPr>
          <w:szCs w:val="28"/>
        </w:rPr>
        <w:t xml:space="preserve"> trung khai thá</w:t>
      </w:r>
      <w:r w:rsidRPr="00A44DF6">
        <w:rPr>
          <w:szCs w:val="28"/>
        </w:rPr>
        <w:t>c</w:t>
      </w:r>
      <w:r>
        <w:rPr>
          <w:szCs w:val="28"/>
        </w:rPr>
        <w:t xml:space="preserve"> m</w:t>
      </w:r>
      <w:r w:rsidRPr="00A44DF6">
        <w:rPr>
          <w:szCs w:val="28"/>
        </w:rPr>
        <w:t>ỏ</w:t>
      </w:r>
      <w:r>
        <w:rPr>
          <w:szCs w:val="28"/>
        </w:rPr>
        <w:t xml:space="preserve"> than, kim lo</w:t>
      </w:r>
      <w:r w:rsidRPr="00A44DF6">
        <w:rPr>
          <w:szCs w:val="28"/>
        </w:rPr>
        <w:t>ại</w:t>
      </w:r>
    </w:p>
    <w:p w:rsidR="00BA3E7F" w:rsidRDefault="00BA3E7F" w:rsidP="00BA3E7F">
      <w:pPr>
        <w:tabs>
          <w:tab w:val="left" w:pos="3540"/>
        </w:tabs>
        <w:spacing w:after="0"/>
        <w:rPr>
          <w:szCs w:val="28"/>
        </w:rPr>
      </w:pPr>
      <w:r>
        <w:rPr>
          <w:szCs w:val="28"/>
        </w:rPr>
        <w:t>-S</w:t>
      </w:r>
      <w:r w:rsidRPr="00A44DF6">
        <w:rPr>
          <w:szCs w:val="28"/>
        </w:rPr>
        <w:t>ản</w:t>
      </w:r>
      <w:r>
        <w:rPr>
          <w:szCs w:val="28"/>
        </w:rPr>
        <w:t xml:space="preserve"> xu</w:t>
      </w:r>
      <w:r w:rsidRPr="00A44DF6">
        <w:rPr>
          <w:szCs w:val="28"/>
        </w:rPr>
        <w:t>ất</w:t>
      </w:r>
      <w:r>
        <w:rPr>
          <w:szCs w:val="28"/>
        </w:rPr>
        <w:t xml:space="preserve"> xi m</w:t>
      </w:r>
      <w:r w:rsidRPr="00A44DF6">
        <w:rPr>
          <w:szCs w:val="28"/>
        </w:rPr>
        <w:t>ă</w:t>
      </w:r>
      <w:r>
        <w:rPr>
          <w:szCs w:val="28"/>
        </w:rPr>
        <w:t>ng, g</w:t>
      </w:r>
      <w:r w:rsidRPr="00A44DF6">
        <w:rPr>
          <w:szCs w:val="28"/>
        </w:rPr>
        <w:t>ạch</w:t>
      </w:r>
      <w:r>
        <w:rPr>
          <w:szCs w:val="28"/>
        </w:rPr>
        <w:t>, ngó</w:t>
      </w:r>
      <w:r w:rsidRPr="00A44DF6">
        <w:rPr>
          <w:szCs w:val="28"/>
        </w:rPr>
        <w:t>i</w:t>
      </w:r>
      <w:r>
        <w:rPr>
          <w:szCs w:val="28"/>
        </w:rPr>
        <w:t xml:space="preserve">, </w:t>
      </w:r>
      <w:r w:rsidRPr="00A44DF6">
        <w:rPr>
          <w:szCs w:val="28"/>
        </w:rPr>
        <w:t>đ</w:t>
      </w:r>
      <w:r>
        <w:rPr>
          <w:szCs w:val="28"/>
        </w:rPr>
        <w:t>i</w:t>
      </w:r>
      <w:r w:rsidRPr="00A44DF6">
        <w:rPr>
          <w:szCs w:val="28"/>
        </w:rPr>
        <w:t>ện</w:t>
      </w:r>
      <w:r>
        <w:rPr>
          <w:szCs w:val="28"/>
        </w:rPr>
        <w:t>, nước.</w:t>
      </w:r>
    </w:p>
    <w:p w:rsidR="00BA3E7F" w:rsidRPr="00EF30F3" w:rsidRDefault="00EF30F3" w:rsidP="00BA3E7F">
      <w:pPr>
        <w:tabs>
          <w:tab w:val="left" w:pos="3540"/>
        </w:tabs>
        <w:spacing w:after="0"/>
        <w:rPr>
          <w:b/>
          <w:szCs w:val="28"/>
          <w:u w:val="single"/>
        </w:rPr>
      </w:pPr>
      <w:r>
        <w:rPr>
          <w:b/>
          <w:szCs w:val="28"/>
          <w:u w:val="single"/>
          <w:lang w:val="en-US"/>
        </w:rPr>
        <w:t xml:space="preserve">c. </w:t>
      </w:r>
      <w:r w:rsidR="00BA3E7F" w:rsidRPr="00EF30F3">
        <w:rPr>
          <w:b/>
          <w:szCs w:val="28"/>
          <w:u w:val="single"/>
        </w:rPr>
        <w:t>Giao th</w:t>
      </w:r>
      <w:r w:rsidRPr="00EF30F3">
        <w:rPr>
          <w:b/>
          <w:szCs w:val="28"/>
          <w:u w:val="single"/>
          <w:lang w:val="en-US"/>
        </w:rPr>
        <w:t>ô</w:t>
      </w:r>
      <w:r w:rsidR="00BA3E7F" w:rsidRPr="00EF30F3">
        <w:rPr>
          <w:b/>
          <w:szCs w:val="28"/>
          <w:u w:val="single"/>
        </w:rPr>
        <w:t>ng vận tải:</w:t>
      </w:r>
    </w:p>
    <w:p w:rsidR="00BA3E7F" w:rsidRPr="00EF30F3" w:rsidRDefault="00BA3E7F" w:rsidP="00BA3E7F">
      <w:pPr>
        <w:tabs>
          <w:tab w:val="left" w:pos="3540"/>
        </w:tabs>
        <w:spacing w:after="0"/>
        <w:rPr>
          <w:szCs w:val="28"/>
          <w:lang w:val="en-US"/>
        </w:rPr>
      </w:pPr>
      <w:r>
        <w:rPr>
          <w:szCs w:val="28"/>
        </w:rPr>
        <w:t>-T</w:t>
      </w:r>
      <w:r w:rsidRPr="008F7C93">
        <w:rPr>
          <w:szCs w:val="28"/>
        </w:rPr>
        <w:t>ă</w:t>
      </w:r>
      <w:r>
        <w:rPr>
          <w:szCs w:val="28"/>
        </w:rPr>
        <w:t>ng c</w:t>
      </w:r>
      <w:r w:rsidRPr="008F7C93">
        <w:rPr>
          <w:szCs w:val="28"/>
        </w:rPr>
        <w:t>ường</w:t>
      </w:r>
      <w:r>
        <w:rPr>
          <w:szCs w:val="28"/>
        </w:rPr>
        <w:t xml:space="preserve"> xây d</w:t>
      </w:r>
      <w:r w:rsidRPr="008F7C93">
        <w:rPr>
          <w:szCs w:val="28"/>
        </w:rPr>
        <w:t>ựng</w:t>
      </w:r>
      <w:r>
        <w:rPr>
          <w:szCs w:val="28"/>
        </w:rPr>
        <w:t xml:space="preserve"> h</w:t>
      </w:r>
      <w:r w:rsidRPr="008F7C93">
        <w:rPr>
          <w:szCs w:val="28"/>
        </w:rPr>
        <w:t>ệ</w:t>
      </w:r>
      <w:r>
        <w:rPr>
          <w:szCs w:val="28"/>
        </w:rPr>
        <w:t xml:space="preserve"> th</w:t>
      </w:r>
      <w:r w:rsidRPr="008F7C93">
        <w:rPr>
          <w:szCs w:val="28"/>
        </w:rPr>
        <w:t>ống</w:t>
      </w:r>
      <w:r>
        <w:rPr>
          <w:szCs w:val="28"/>
        </w:rPr>
        <w:t xml:space="preserve"> </w:t>
      </w:r>
      <w:r w:rsidRPr="008F7C93">
        <w:rPr>
          <w:szCs w:val="28"/>
        </w:rPr>
        <w:t>đường</w:t>
      </w:r>
      <w:r w:rsidR="00EF30F3">
        <w:rPr>
          <w:szCs w:val="28"/>
        </w:rPr>
        <w:t xml:space="preserve"> giao thông</w:t>
      </w:r>
      <w:r w:rsidR="00EF30F3">
        <w:rPr>
          <w:szCs w:val="28"/>
          <w:lang w:val="en-US"/>
        </w:rPr>
        <w:t>: Đường bộ, đường sắt, đường thủy</w:t>
      </w:r>
    </w:p>
    <w:p w:rsidR="00BA3E7F" w:rsidRPr="00EF30F3" w:rsidRDefault="00EF30F3" w:rsidP="00BA3E7F">
      <w:pPr>
        <w:tabs>
          <w:tab w:val="left" w:pos="3540"/>
        </w:tabs>
        <w:spacing w:after="0"/>
        <w:rPr>
          <w:b/>
          <w:szCs w:val="28"/>
          <w:u w:val="single"/>
        </w:rPr>
      </w:pPr>
      <w:r>
        <w:rPr>
          <w:b/>
          <w:szCs w:val="28"/>
          <w:u w:val="single"/>
          <w:lang w:val="en-US"/>
        </w:rPr>
        <w:t xml:space="preserve">d. </w:t>
      </w:r>
      <w:r w:rsidR="00BA3E7F" w:rsidRPr="00EF30F3">
        <w:rPr>
          <w:b/>
          <w:szCs w:val="28"/>
          <w:u w:val="single"/>
        </w:rPr>
        <w:t>Thương nghiệp:</w:t>
      </w:r>
    </w:p>
    <w:p w:rsidR="00BA3E7F" w:rsidRDefault="00BA3E7F" w:rsidP="00BA3E7F">
      <w:pPr>
        <w:tabs>
          <w:tab w:val="left" w:pos="3540"/>
        </w:tabs>
        <w:spacing w:after="0"/>
        <w:rPr>
          <w:szCs w:val="28"/>
        </w:rPr>
      </w:pPr>
      <w:r>
        <w:rPr>
          <w:szCs w:val="28"/>
        </w:rPr>
        <w:t xml:space="preserve">- </w:t>
      </w:r>
      <w:r w:rsidRPr="008F7C93">
        <w:rPr>
          <w:szCs w:val="28"/>
        </w:rPr>
        <w:t>Độc</w:t>
      </w:r>
      <w:r>
        <w:rPr>
          <w:szCs w:val="28"/>
        </w:rPr>
        <w:t xml:space="preserve"> chi</w:t>
      </w:r>
      <w:r w:rsidRPr="008F7C93">
        <w:rPr>
          <w:szCs w:val="28"/>
        </w:rPr>
        <w:t>ếm</w:t>
      </w:r>
      <w:r>
        <w:rPr>
          <w:szCs w:val="28"/>
        </w:rPr>
        <w:t xml:space="preserve"> th</w:t>
      </w:r>
      <w:r w:rsidRPr="008F7C93">
        <w:rPr>
          <w:szCs w:val="28"/>
        </w:rPr>
        <w:t>ị</w:t>
      </w:r>
      <w:r>
        <w:rPr>
          <w:szCs w:val="28"/>
        </w:rPr>
        <w:t xml:space="preserve"> tr</w:t>
      </w:r>
      <w:r w:rsidRPr="008F7C93">
        <w:rPr>
          <w:szCs w:val="28"/>
        </w:rPr>
        <w:t>ường</w:t>
      </w:r>
      <w:r>
        <w:rPr>
          <w:szCs w:val="28"/>
        </w:rPr>
        <w:t>.</w:t>
      </w:r>
    </w:p>
    <w:p w:rsidR="00BA3E7F" w:rsidRDefault="00BA3E7F" w:rsidP="00BA3E7F">
      <w:pPr>
        <w:tabs>
          <w:tab w:val="left" w:pos="3540"/>
        </w:tabs>
        <w:spacing w:after="0"/>
        <w:rPr>
          <w:szCs w:val="28"/>
        </w:rPr>
      </w:pPr>
      <w:r>
        <w:rPr>
          <w:szCs w:val="28"/>
        </w:rPr>
        <w:lastRenderedPageBreak/>
        <w:t xml:space="preserve">- </w:t>
      </w:r>
      <w:r w:rsidRPr="008F7C93">
        <w:rPr>
          <w:szCs w:val="28"/>
        </w:rPr>
        <w:t>Đánh</w:t>
      </w:r>
      <w:r>
        <w:rPr>
          <w:szCs w:val="28"/>
        </w:rPr>
        <w:t xml:space="preserve"> thu</w:t>
      </w:r>
      <w:r w:rsidRPr="008F7C93">
        <w:rPr>
          <w:szCs w:val="28"/>
        </w:rPr>
        <w:t>ế</w:t>
      </w:r>
      <w:r>
        <w:rPr>
          <w:szCs w:val="28"/>
        </w:rPr>
        <w:t xml:space="preserve"> n</w:t>
      </w:r>
      <w:r w:rsidRPr="008F7C93">
        <w:rPr>
          <w:szCs w:val="28"/>
        </w:rPr>
        <w:t>ặng</w:t>
      </w:r>
      <w:r>
        <w:rPr>
          <w:szCs w:val="28"/>
        </w:rPr>
        <w:t xml:space="preserve"> v</w:t>
      </w:r>
      <w:r w:rsidRPr="008F7C93">
        <w:rPr>
          <w:szCs w:val="28"/>
        </w:rPr>
        <w:t>ào</w:t>
      </w:r>
      <w:r>
        <w:rPr>
          <w:szCs w:val="28"/>
        </w:rPr>
        <w:t xml:space="preserve"> cá</w:t>
      </w:r>
      <w:r w:rsidRPr="008F7C93">
        <w:rPr>
          <w:szCs w:val="28"/>
        </w:rPr>
        <w:t>c</w:t>
      </w:r>
      <w:r>
        <w:rPr>
          <w:szCs w:val="28"/>
        </w:rPr>
        <w:t xml:space="preserve"> m</w:t>
      </w:r>
      <w:r w:rsidRPr="008F7C93">
        <w:rPr>
          <w:szCs w:val="28"/>
        </w:rPr>
        <w:t>ặt</w:t>
      </w:r>
      <w:r>
        <w:rPr>
          <w:szCs w:val="28"/>
        </w:rPr>
        <w:t xml:space="preserve"> h</w:t>
      </w:r>
      <w:r w:rsidRPr="008F7C93">
        <w:rPr>
          <w:szCs w:val="28"/>
        </w:rPr>
        <w:t>àng</w:t>
      </w:r>
      <w:r>
        <w:rPr>
          <w:szCs w:val="28"/>
        </w:rPr>
        <w:t>: mu</w:t>
      </w:r>
      <w:r w:rsidRPr="008F7C93">
        <w:rPr>
          <w:szCs w:val="28"/>
        </w:rPr>
        <w:t>ối</w:t>
      </w:r>
      <w:r>
        <w:rPr>
          <w:szCs w:val="28"/>
        </w:rPr>
        <w:t>, r</w:t>
      </w:r>
      <w:r w:rsidRPr="008F7C93">
        <w:rPr>
          <w:szCs w:val="28"/>
        </w:rPr>
        <w:t>ượu</w:t>
      </w:r>
      <w:r>
        <w:rPr>
          <w:szCs w:val="28"/>
        </w:rPr>
        <w:t>, thu</w:t>
      </w:r>
      <w:r w:rsidRPr="008F7C93">
        <w:rPr>
          <w:szCs w:val="28"/>
        </w:rPr>
        <w:t>ốc</w:t>
      </w:r>
      <w:r>
        <w:rPr>
          <w:szCs w:val="28"/>
        </w:rPr>
        <w:t xml:space="preserve"> phi</w:t>
      </w:r>
      <w:r w:rsidRPr="008F7C93">
        <w:rPr>
          <w:szCs w:val="28"/>
        </w:rPr>
        <w:t>ện</w:t>
      </w:r>
      <w:r>
        <w:rPr>
          <w:szCs w:val="28"/>
        </w:rPr>
        <w:t>.</w:t>
      </w:r>
    </w:p>
    <w:p w:rsidR="00BA3E7F" w:rsidRPr="00F7283D" w:rsidRDefault="00BA3E7F" w:rsidP="00BA3E7F">
      <w:pPr>
        <w:spacing w:after="0"/>
        <w:jc w:val="both"/>
        <w:rPr>
          <w:szCs w:val="28"/>
          <w:lang w:val="pl-PL"/>
        </w:rPr>
      </w:pPr>
      <w:r w:rsidRPr="00F7283D">
        <w:rPr>
          <w:szCs w:val="28"/>
          <w:lang w:val="pl-PL"/>
        </w:rPr>
        <w:t>=&gt;</w:t>
      </w:r>
      <w:r>
        <w:rPr>
          <w:szCs w:val="28"/>
          <w:lang w:val="pl-PL"/>
        </w:rPr>
        <w:t xml:space="preserve"> </w:t>
      </w:r>
      <w:r w:rsidRPr="00F7283D">
        <w:rPr>
          <w:szCs w:val="28"/>
          <w:lang w:val="pl-PL"/>
        </w:rPr>
        <w:t>Kinh tế VN vẫn là nền SX nhỏ, lạc hậu, phụ thuộc.</w:t>
      </w:r>
    </w:p>
    <w:p w:rsidR="00BA3E7F" w:rsidRPr="00BA3E7F" w:rsidRDefault="00EF30F3" w:rsidP="00BA3E7F">
      <w:pPr>
        <w:tabs>
          <w:tab w:val="left" w:pos="3540"/>
        </w:tabs>
        <w:spacing w:after="0"/>
        <w:rPr>
          <w:b/>
          <w:bCs/>
          <w:i/>
          <w:iCs/>
          <w:szCs w:val="28"/>
          <w:u w:val="single"/>
          <w:lang w:val="en-US"/>
        </w:rPr>
      </w:pPr>
      <w:proofErr w:type="gramStart"/>
      <w:r>
        <w:rPr>
          <w:b/>
          <w:bCs/>
          <w:i/>
          <w:iCs/>
          <w:szCs w:val="28"/>
          <w:u w:val="single"/>
          <w:lang w:val="en-US"/>
        </w:rPr>
        <w:t>3.</w:t>
      </w:r>
      <w:r w:rsidR="00BA3E7F" w:rsidRPr="00AF76A5">
        <w:rPr>
          <w:b/>
          <w:bCs/>
          <w:i/>
          <w:iCs/>
          <w:szCs w:val="28"/>
          <w:u w:val="single"/>
        </w:rPr>
        <w:t>Chính</w:t>
      </w:r>
      <w:proofErr w:type="gramEnd"/>
      <w:r w:rsidR="00BA3E7F" w:rsidRPr="00AF76A5">
        <w:rPr>
          <w:b/>
          <w:bCs/>
          <w:i/>
          <w:iCs/>
          <w:szCs w:val="28"/>
          <w:u w:val="single"/>
        </w:rPr>
        <w:t xml:space="preserve"> sách văn hoá- giáo dục:</w:t>
      </w:r>
    </w:p>
    <w:p w:rsidR="00BA3E7F" w:rsidRPr="00F7283D" w:rsidRDefault="00BA3E7F" w:rsidP="00BA3E7F">
      <w:pPr>
        <w:spacing w:after="0"/>
        <w:jc w:val="both"/>
        <w:rPr>
          <w:szCs w:val="28"/>
          <w:lang w:val="pl-PL"/>
        </w:rPr>
      </w:pPr>
      <w:r w:rsidRPr="00F7283D">
        <w:rPr>
          <w:szCs w:val="28"/>
          <w:lang w:val="pl-PL"/>
        </w:rPr>
        <w:t>- Duy trì nền giáo dục phong kiến.</w:t>
      </w:r>
    </w:p>
    <w:p w:rsidR="00BA3E7F" w:rsidRPr="00F7283D" w:rsidRDefault="00BA3E7F" w:rsidP="00BA3E7F">
      <w:pPr>
        <w:spacing w:after="0"/>
        <w:jc w:val="both"/>
        <w:rPr>
          <w:szCs w:val="28"/>
          <w:lang w:val="pl-PL"/>
        </w:rPr>
      </w:pPr>
      <w:r w:rsidRPr="00F7283D">
        <w:rPr>
          <w:szCs w:val="28"/>
          <w:lang w:val="pl-PL"/>
        </w:rPr>
        <w:t>- Hệ thống</w:t>
      </w:r>
      <w:r>
        <w:rPr>
          <w:szCs w:val="28"/>
          <w:lang w:val="pl-PL"/>
        </w:rPr>
        <w:t xml:space="preserve"> giáo dục chia làm 3 bậc: ấu học</w:t>
      </w:r>
      <w:r w:rsidRPr="00F7283D">
        <w:rPr>
          <w:szCs w:val="28"/>
          <w:lang w:val="pl-PL"/>
        </w:rPr>
        <w:t>, tiểu học,</w:t>
      </w:r>
      <w:r>
        <w:rPr>
          <w:szCs w:val="28"/>
          <w:lang w:val="pl-PL"/>
        </w:rPr>
        <w:t xml:space="preserve"> </w:t>
      </w:r>
      <w:r w:rsidRPr="00F7283D">
        <w:rPr>
          <w:szCs w:val="28"/>
          <w:lang w:val="pl-PL"/>
        </w:rPr>
        <w:t xml:space="preserve">trung học. </w:t>
      </w:r>
    </w:p>
    <w:p w:rsidR="00BA3E7F" w:rsidRPr="00F7283D" w:rsidRDefault="00BA3E7F" w:rsidP="00BA3E7F">
      <w:pPr>
        <w:spacing w:after="0"/>
        <w:jc w:val="both"/>
        <w:rPr>
          <w:szCs w:val="28"/>
          <w:lang w:val="pl-PL"/>
        </w:rPr>
      </w:pPr>
      <w:r w:rsidRPr="00F7283D">
        <w:rPr>
          <w:szCs w:val="28"/>
          <w:lang w:val="pl-PL"/>
        </w:rPr>
        <w:t>- Mở 1 số trường học &amp; cơ sở y tế, văn hoá.</w:t>
      </w:r>
    </w:p>
    <w:p w:rsidR="00BA3E7F" w:rsidRPr="00F7283D" w:rsidRDefault="00BA3E7F" w:rsidP="00BA3E7F">
      <w:pPr>
        <w:spacing w:after="0"/>
        <w:jc w:val="both"/>
        <w:rPr>
          <w:szCs w:val="28"/>
          <w:lang w:val="pl-PL"/>
        </w:rPr>
      </w:pPr>
      <w:r w:rsidRPr="00F7283D">
        <w:rPr>
          <w:szCs w:val="28"/>
          <w:lang w:val="pl-PL"/>
        </w:rPr>
        <w:t>=&gt;</w:t>
      </w:r>
      <w:r>
        <w:rPr>
          <w:szCs w:val="28"/>
          <w:lang w:val="pl-PL"/>
        </w:rPr>
        <w:t xml:space="preserve"> Tạo ra tầng lớp tay sai, k</w:t>
      </w:r>
      <w:r w:rsidRPr="00F7283D">
        <w:rPr>
          <w:szCs w:val="28"/>
          <w:lang w:val="pl-PL"/>
        </w:rPr>
        <w:t>ìm hãm nhân dân ta trong vòng ngu dốt.</w:t>
      </w:r>
    </w:p>
    <w:p w:rsidR="00BA3E7F" w:rsidRPr="00604582" w:rsidRDefault="00BA3E7F" w:rsidP="00BA3E7F">
      <w:pPr>
        <w:spacing w:after="0"/>
        <w:jc w:val="both"/>
        <w:rPr>
          <w:b/>
          <w:bCs/>
          <w:i/>
          <w:szCs w:val="28"/>
        </w:rPr>
      </w:pPr>
      <w:r w:rsidRPr="00604582">
        <w:rPr>
          <w:b/>
          <w:bCs/>
          <w:i/>
          <w:szCs w:val="28"/>
        </w:rPr>
        <w:t xml:space="preserve">II. </w:t>
      </w:r>
      <w:r w:rsidRPr="00604582">
        <w:rPr>
          <w:b/>
          <w:bCs/>
          <w:i/>
          <w:szCs w:val="28"/>
          <w:u w:val="single"/>
        </w:rPr>
        <w:t>Những biến chuyển của xã hội Việt Nam</w:t>
      </w:r>
    </w:p>
    <w:p w:rsidR="00BA3E7F" w:rsidRPr="00BA3E7F" w:rsidRDefault="00BA3E7F" w:rsidP="00BA3E7F">
      <w:pPr>
        <w:spacing w:after="0"/>
        <w:jc w:val="both"/>
        <w:rPr>
          <w:b/>
          <w:bCs/>
          <w:i/>
          <w:szCs w:val="28"/>
          <w:u w:val="single"/>
          <w:lang w:val="pt-BR"/>
        </w:rPr>
      </w:pPr>
      <w:r w:rsidRPr="00F72BCD">
        <w:rPr>
          <w:b/>
          <w:bCs/>
          <w:i/>
          <w:szCs w:val="28"/>
          <w:lang w:val="pt-BR"/>
        </w:rPr>
        <w:t xml:space="preserve">1. </w:t>
      </w:r>
      <w:r w:rsidRPr="00F72BCD">
        <w:rPr>
          <w:b/>
          <w:bCs/>
          <w:i/>
          <w:szCs w:val="28"/>
          <w:u w:val="single"/>
          <w:lang w:val="pt-BR"/>
        </w:rPr>
        <w:t>Các vùng nông thôn</w:t>
      </w:r>
    </w:p>
    <w:p w:rsidR="00BA3E7F" w:rsidRPr="00F72BCD" w:rsidRDefault="00BA3E7F" w:rsidP="00BA3E7F">
      <w:pPr>
        <w:spacing w:after="0"/>
        <w:jc w:val="both"/>
        <w:rPr>
          <w:szCs w:val="28"/>
          <w:lang w:val="pt-BR"/>
        </w:rPr>
      </w:pPr>
      <w:r w:rsidRPr="00F72BCD">
        <w:rPr>
          <w:szCs w:val="28"/>
          <w:lang w:val="pt-BR"/>
        </w:rPr>
        <w:t xml:space="preserve">- Giai cấp địa chủ </w:t>
      </w:r>
      <w:r>
        <w:rPr>
          <w:szCs w:val="28"/>
          <w:lang w:val="pt-BR"/>
        </w:rPr>
        <w:t xml:space="preserve">đã </w:t>
      </w:r>
      <w:r w:rsidRPr="00F72BCD">
        <w:rPr>
          <w:szCs w:val="28"/>
          <w:lang w:val="pt-BR"/>
        </w:rPr>
        <w:t xml:space="preserve">đầu hàng làm </w:t>
      </w:r>
      <w:r>
        <w:rPr>
          <w:szCs w:val="28"/>
          <w:lang w:val="pt-BR"/>
        </w:rPr>
        <w:t xml:space="preserve">chỗ dựa, </w:t>
      </w:r>
      <w:r w:rsidRPr="00F72BCD">
        <w:rPr>
          <w:szCs w:val="28"/>
          <w:lang w:val="pt-BR"/>
        </w:rPr>
        <w:t xml:space="preserve">tay sai cho Pháp. Tuy nhiên, </w:t>
      </w:r>
      <w:r>
        <w:rPr>
          <w:szCs w:val="28"/>
          <w:lang w:val="pt-BR"/>
        </w:rPr>
        <w:t xml:space="preserve">có </w:t>
      </w:r>
      <w:r w:rsidRPr="00F72BCD">
        <w:rPr>
          <w:szCs w:val="28"/>
          <w:lang w:val="pt-BR"/>
        </w:rPr>
        <w:t xml:space="preserve">một </w:t>
      </w:r>
      <w:r>
        <w:rPr>
          <w:szCs w:val="28"/>
          <w:lang w:val="pt-BR"/>
        </w:rPr>
        <w:t xml:space="preserve">bộ phận </w:t>
      </w:r>
      <w:r w:rsidRPr="00F72BCD">
        <w:rPr>
          <w:szCs w:val="28"/>
          <w:lang w:val="pt-BR"/>
        </w:rPr>
        <w:t xml:space="preserve">địa chủ vừa và nhỏ vẫn có tinh thần </w:t>
      </w:r>
      <w:r>
        <w:rPr>
          <w:szCs w:val="28"/>
          <w:lang w:val="pt-BR"/>
        </w:rPr>
        <w:t>yêu nước</w:t>
      </w:r>
      <w:r w:rsidRPr="00F72BCD">
        <w:rPr>
          <w:szCs w:val="28"/>
          <w:lang w:val="pt-BR"/>
        </w:rPr>
        <w:t>.</w:t>
      </w:r>
    </w:p>
    <w:p w:rsidR="00BA3E7F" w:rsidRDefault="00BA3E7F" w:rsidP="00BA3E7F">
      <w:pPr>
        <w:spacing w:after="0"/>
        <w:jc w:val="both"/>
        <w:rPr>
          <w:szCs w:val="28"/>
          <w:lang w:val="pt-BR"/>
        </w:rPr>
      </w:pPr>
      <w:r w:rsidRPr="00F72BCD">
        <w:rPr>
          <w:szCs w:val="28"/>
          <w:lang w:val="pt-BR"/>
        </w:rPr>
        <w:t xml:space="preserve">- </w:t>
      </w:r>
      <w:r>
        <w:rPr>
          <w:szCs w:val="28"/>
          <w:lang w:val="pt-BR"/>
        </w:rPr>
        <w:t xml:space="preserve">Giai cấp nông dân: </w:t>
      </w:r>
    </w:p>
    <w:p w:rsidR="00BA3E7F" w:rsidRDefault="00BA3E7F" w:rsidP="00BA3E7F">
      <w:pPr>
        <w:spacing w:after="0"/>
        <w:jc w:val="both"/>
        <w:rPr>
          <w:szCs w:val="28"/>
          <w:lang w:val="pt-BR"/>
        </w:rPr>
      </w:pPr>
      <w:r>
        <w:rPr>
          <w:szCs w:val="28"/>
          <w:lang w:val="pt-BR"/>
        </w:rPr>
        <w:t>+ số lượng đông đảo;</w:t>
      </w:r>
    </w:p>
    <w:p w:rsidR="00BA3E7F" w:rsidRPr="00F72BCD" w:rsidRDefault="00BA3E7F" w:rsidP="007B44E9">
      <w:pPr>
        <w:spacing w:after="0"/>
        <w:jc w:val="both"/>
        <w:rPr>
          <w:szCs w:val="28"/>
          <w:lang w:val="pt-BR"/>
        </w:rPr>
      </w:pPr>
      <w:r>
        <w:rPr>
          <w:szCs w:val="28"/>
          <w:lang w:val="pt-BR"/>
        </w:rPr>
        <w:t xml:space="preserve">+ </w:t>
      </w:r>
      <w:r w:rsidRPr="00F72BCD">
        <w:rPr>
          <w:szCs w:val="28"/>
          <w:lang w:val="pt-BR"/>
        </w:rPr>
        <w:t>bị áp bức bóc lột nặng nề</w:t>
      </w:r>
      <w:r>
        <w:rPr>
          <w:szCs w:val="28"/>
          <w:lang w:val="pt-BR"/>
        </w:rPr>
        <w:t xml:space="preserve"> -&gt;</w:t>
      </w:r>
      <w:r w:rsidRPr="00F72BCD">
        <w:rPr>
          <w:szCs w:val="28"/>
          <w:lang w:val="pt-BR"/>
        </w:rPr>
        <w:t xml:space="preserve"> họ sẵn sàng hưởng ứng, tham gia cuộc đấu tranh giành độc lập dân tộc.</w:t>
      </w:r>
    </w:p>
    <w:p w:rsidR="00BA3E7F" w:rsidRDefault="00BA3E7F" w:rsidP="007B44E9">
      <w:pPr>
        <w:spacing w:after="0"/>
        <w:jc w:val="both"/>
        <w:rPr>
          <w:szCs w:val="28"/>
          <w:lang w:val="pt-BR"/>
        </w:rPr>
      </w:pPr>
      <w:r>
        <w:rPr>
          <w:szCs w:val="28"/>
          <w:lang w:val="pt-BR"/>
        </w:rPr>
        <w:t>+ một bộ phận nhỏ mất ruộng đất vào làm việc trong các hầm mỏ, đồn điền.</w:t>
      </w:r>
    </w:p>
    <w:p w:rsidR="00BA3E7F" w:rsidRPr="00BA3E7F" w:rsidRDefault="00BA3E7F" w:rsidP="007B44E9">
      <w:pPr>
        <w:spacing w:after="0"/>
        <w:jc w:val="both"/>
        <w:rPr>
          <w:b/>
          <w:i/>
          <w:szCs w:val="28"/>
          <w:lang w:val="pt-BR"/>
        </w:rPr>
      </w:pPr>
      <w:r w:rsidRPr="00B61020">
        <w:rPr>
          <w:b/>
          <w:i/>
          <w:szCs w:val="28"/>
          <w:lang w:val="pt-BR"/>
        </w:rPr>
        <w:t xml:space="preserve">2. </w:t>
      </w:r>
      <w:r w:rsidRPr="00B61020">
        <w:rPr>
          <w:b/>
          <w:i/>
          <w:szCs w:val="28"/>
          <w:u w:val="single"/>
          <w:lang w:val="pt-BR"/>
        </w:rPr>
        <w:t>Đô thị phát triển, sự xuất hiện các giai cấp, tầng lớp mới</w:t>
      </w:r>
    </w:p>
    <w:p w:rsidR="00BA3E7F" w:rsidRPr="00267374" w:rsidRDefault="00BA3E7F" w:rsidP="007B44E9">
      <w:pPr>
        <w:tabs>
          <w:tab w:val="left" w:pos="3540"/>
        </w:tabs>
        <w:spacing w:after="0"/>
        <w:rPr>
          <w:i/>
          <w:szCs w:val="28"/>
          <w:lang w:val="de-DE"/>
        </w:rPr>
      </w:pPr>
      <w:r w:rsidRPr="00267374">
        <w:rPr>
          <w:bCs/>
          <w:i/>
          <w:iCs/>
          <w:szCs w:val="28"/>
          <w:u w:val="single"/>
          <w:lang w:val="de-DE"/>
        </w:rPr>
        <w:t>a-Đô thị phát triển:</w:t>
      </w:r>
      <w:r w:rsidRPr="00267374">
        <w:rPr>
          <w:i/>
          <w:szCs w:val="28"/>
          <w:lang w:val="de-DE"/>
        </w:rPr>
        <w:t xml:space="preserve"> </w:t>
      </w:r>
      <w:r w:rsidRPr="00267374">
        <w:rPr>
          <w:szCs w:val="28"/>
          <w:lang w:val="de-DE"/>
        </w:rPr>
        <w:t>ngày càng nhiều.</w:t>
      </w:r>
    </w:p>
    <w:p w:rsidR="00BA3E7F" w:rsidRPr="00267374" w:rsidRDefault="00BA3E7F" w:rsidP="007B44E9">
      <w:pPr>
        <w:tabs>
          <w:tab w:val="left" w:pos="3540"/>
        </w:tabs>
        <w:spacing w:after="0"/>
        <w:rPr>
          <w:bCs/>
          <w:i/>
          <w:iCs/>
          <w:szCs w:val="28"/>
          <w:u w:val="single"/>
          <w:lang w:val="de-DE"/>
        </w:rPr>
      </w:pPr>
      <w:r w:rsidRPr="00267374">
        <w:rPr>
          <w:bCs/>
          <w:i/>
          <w:iCs/>
          <w:szCs w:val="28"/>
          <w:u w:val="single"/>
          <w:lang w:val="de-DE"/>
        </w:rPr>
        <w:t>b-Tầng lớp tư sản ra đời:</w:t>
      </w:r>
    </w:p>
    <w:p w:rsidR="00F7208E" w:rsidRDefault="00F7208E" w:rsidP="007B44E9">
      <w:pPr>
        <w:spacing w:after="0"/>
        <w:jc w:val="both"/>
        <w:rPr>
          <w:szCs w:val="28"/>
          <w:lang w:val="pt-BR"/>
        </w:rPr>
      </w:pPr>
      <w:r w:rsidRPr="00F72BCD">
        <w:rPr>
          <w:szCs w:val="28"/>
          <w:lang w:val="pt-BR"/>
        </w:rPr>
        <w:t xml:space="preserve">- Tư sản: </w:t>
      </w:r>
      <w:r>
        <w:rPr>
          <w:szCs w:val="28"/>
          <w:lang w:val="pt-BR"/>
        </w:rPr>
        <w:t xml:space="preserve">có nguồn gốc từ các nhà thầu khoán, chủ xí nghiệp, cưởng thủ công, chủ hãng buôn,... </w:t>
      </w:r>
      <w:r w:rsidRPr="00F72BCD">
        <w:rPr>
          <w:szCs w:val="28"/>
          <w:lang w:val="pt-BR"/>
        </w:rPr>
        <w:t>bị</w:t>
      </w:r>
      <w:r>
        <w:rPr>
          <w:szCs w:val="28"/>
          <w:lang w:val="pt-BR"/>
        </w:rPr>
        <w:t xml:space="preserve"> chính quyền thực dân kìm hãm, tư bản</w:t>
      </w:r>
      <w:r w:rsidRPr="00F72BCD">
        <w:rPr>
          <w:szCs w:val="28"/>
          <w:lang w:val="pt-BR"/>
        </w:rPr>
        <w:t xml:space="preserve"> Pháp chèn ép.</w:t>
      </w:r>
    </w:p>
    <w:p w:rsidR="00F7208E" w:rsidRDefault="00F7208E" w:rsidP="007B44E9">
      <w:pPr>
        <w:spacing w:after="0"/>
        <w:jc w:val="both"/>
        <w:rPr>
          <w:szCs w:val="28"/>
          <w:lang w:val="pt-BR"/>
        </w:rPr>
      </w:pPr>
      <w:r w:rsidRPr="00F72BCD">
        <w:rPr>
          <w:szCs w:val="28"/>
          <w:lang w:val="pt-BR"/>
        </w:rPr>
        <w:t>=&gt; Không có tinh thần cách mạng triệt để.</w:t>
      </w:r>
    </w:p>
    <w:p w:rsidR="00BA3E7F" w:rsidRPr="00F7208E" w:rsidRDefault="00BA3E7F" w:rsidP="007B44E9">
      <w:pPr>
        <w:spacing w:after="0"/>
        <w:jc w:val="both"/>
        <w:rPr>
          <w:szCs w:val="28"/>
          <w:lang w:val="pt-BR"/>
        </w:rPr>
      </w:pPr>
      <w:r w:rsidRPr="00267374">
        <w:rPr>
          <w:bCs/>
          <w:i/>
          <w:iCs/>
          <w:szCs w:val="28"/>
          <w:u w:val="single"/>
          <w:lang w:val="de-DE"/>
        </w:rPr>
        <w:t>c-Tầng lớp tiểu tư sản thành thị:</w:t>
      </w:r>
    </w:p>
    <w:p w:rsidR="00AA16B0" w:rsidRDefault="00F7208E" w:rsidP="007B44E9">
      <w:pPr>
        <w:spacing w:after="0"/>
        <w:jc w:val="both"/>
        <w:rPr>
          <w:szCs w:val="28"/>
          <w:lang w:val="pt-BR"/>
        </w:rPr>
      </w:pPr>
      <w:r w:rsidRPr="00F72BCD">
        <w:rPr>
          <w:szCs w:val="28"/>
          <w:lang w:val="pt-BR"/>
        </w:rPr>
        <w:t>- Tiểu tư sản</w:t>
      </w:r>
      <w:r>
        <w:rPr>
          <w:szCs w:val="28"/>
          <w:lang w:val="pt-BR"/>
        </w:rPr>
        <w:t xml:space="preserve"> thành thị</w:t>
      </w:r>
      <w:r w:rsidRPr="00F72BCD">
        <w:rPr>
          <w:szCs w:val="28"/>
          <w:lang w:val="pt-BR"/>
        </w:rPr>
        <w:t>: chủ xưởng thủ công</w:t>
      </w:r>
      <w:r>
        <w:rPr>
          <w:szCs w:val="28"/>
          <w:lang w:val="pt-BR"/>
        </w:rPr>
        <w:t xml:space="preserve"> nhỏ</w:t>
      </w:r>
      <w:r w:rsidRPr="00F72BCD">
        <w:rPr>
          <w:szCs w:val="28"/>
          <w:lang w:val="pt-BR"/>
        </w:rPr>
        <w:t xml:space="preserve">, </w:t>
      </w:r>
      <w:r>
        <w:rPr>
          <w:szCs w:val="28"/>
          <w:lang w:val="pt-BR"/>
        </w:rPr>
        <w:t xml:space="preserve">cơ sở </w:t>
      </w:r>
      <w:r w:rsidRPr="00F72BCD">
        <w:rPr>
          <w:szCs w:val="28"/>
          <w:lang w:val="pt-BR"/>
        </w:rPr>
        <w:t xml:space="preserve">buôn bán nhỏ, viên chức cấp thấp, thông ngôn, nhà giáo, học sinh. </w:t>
      </w:r>
    </w:p>
    <w:p w:rsidR="00F7208E" w:rsidRDefault="00F7208E" w:rsidP="007B44E9">
      <w:pPr>
        <w:spacing w:after="0"/>
        <w:jc w:val="both"/>
        <w:rPr>
          <w:szCs w:val="28"/>
          <w:lang w:val="pt-BR"/>
        </w:rPr>
      </w:pPr>
      <w:r w:rsidRPr="00F72BCD">
        <w:rPr>
          <w:szCs w:val="28"/>
          <w:lang w:val="pt-BR"/>
        </w:rPr>
        <w:t>-&gt; Sớm giác ngộ và tích cực tham gia vào cuộc vận động cứu nước thế kỉ XX.</w:t>
      </w:r>
    </w:p>
    <w:p w:rsidR="007B44E9" w:rsidRDefault="00BA3E7F" w:rsidP="007B44E9">
      <w:pPr>
        <w:spacing w:after="0"/>
        <w:jc w:val="both"/>
        <w:rPr>
          <w:bCs/>
          <w:i/>
          <w:iCs/>
          <w:szCs w:val="28"/>
          <w:u w:val="single"/>
          <w:lang w:val="de-DE"/>
        </w:rPr>
      </w:pPr>
      <w:r w:rsidRPr="00267374">
        <w:rPr>
          <w:bCs/>
          <w:i/>
          <w:iCs/>
          <w:szCs w:val="28"/>
          <w:u w:val="single"/>
          <w:lang w:val="de-DE"/>
        </w:rPr>
        <w:t>d-Giai cấp công nhân:</w:t>
      </w:r>
    </w:p>
    <w:p w:rsidR="00F7208E" w:rsidRPr="007B44E9" w:rsidRDefault="00F7208E" w:rsidP="007B44E9">
      <w:pPr>
        <w:spacing w:after="0"/>
        <w:jc w:val="both"/>
        <w:rPr>
          <w:bCs/>
          <w:i/>
          <w:iCs/>
          <w:szCs w:val="28"/>
          <w:u w:val="single"/>
          <w:lang w:val="de-DE"/>
        </w:rPr>
      </w:pPr>
      <w:r w:rsidRPr="00CB582D">
        <w:rPr>
          <w:szCs w:val="28"/>
          <w:lang w:val="de-DE"/>
        </w:rPr>
        <w:t>-</w:t>
      </w:r>
      <w:r>
        <w:rPr>
          <w:szCs w:val="28"/>
          <w:lang w:val="de-DE"/>
        </w:rPr>
        <w:t xml:space="preserve"> </w:t>
      </w:r>
      <w:r w:rsidRPr="00CB582D">
        <w:rPr>
          <w:szCs w:val="28"/>
          <w:lang w:val="de-DE"/>
        </w:rPr>
        <w:t>Ra đời đầu thế kỉ XX, số lượng ~10 vạn người.</w:t>
      </w:r>
    </w:p>
    <w:p w:rsidR="00F7208E" w:rsidRDefault="00F7208E" w:rsidP="007B44E9">
      <w:pPr>
        <w:spacing w:after="0"/>
        <w:jc w:val="both"/>
        <w:rPr>
          <w:szCs w:val="28"/>
          <w:lang w:val="pt-BR"/>
        </w:rPr>
      </w:pPr>
      <w:r>
        <w:rPr>
          <w:szCs w:val="28"/>
          <w:lang w:val="pt-BR"/>
        </w:rPr>
        <w:t>- Công nhân phần lớn xuất thân từ nông dân, làm việc trong các đồn điền, hầm mỏ, nhà máy, xí nghiệp, lương thấp nên đời sống khổ cực</w:t>
      </w:r>
    </w:p>
    <w:p w:rsidR="00F7208E" w:rsidRDefault="00F7208E" w:rsidP="007B44E9">
      <w:pPr>
        <w:spacing w:after="0"/>
        <w:jc w:val="both"/>
        <w:rPr>
          <w:szCs w:val="28"/>
          <w:lang w:val="pt-BR"/>
        </w:rPr>
      </w:pPr>
      <w:r w:rsidRPr="00F72BCD">
        <w:rPr>
          <w:szCs w:val="28"/>
          <w:lang w:val="pt-BR"/>
        </w:rPr>
        <w:t>=&gt; Là giai cấp cách mạng nhất, tiên tiến nhất có tinh thần ki</w:t>
      </w:r>
      <w:r>
        <w:rPr>
          <w:szCs w:val="28"/>
          <w:lang w:val="pt-BR"/>
        </w:rPr>
        <w:t>ê</w:t>
      </w:r>
      <w:r w:rsidRPr="00F72BCD">
        <w:rPr>
          <w:szCs w:val="28"/>
          <w:lang w:val="pt-BR"/>
        </w:rPr>
        <w:t>n quyết đấu tranh chống đế quốc phong kiế</w:t>
      </w:r>
      <w:r>
        <w:rPr>
          <w:szCs w:val="28"/>
          <w:lang w:val="pt-BR"/>
        </w:rPr>
        <w:t>n,</w:t>
      </w:r>
      <w:r w:rsidR="00BA3E7F" w:rsidRPr="00CB582D">
        <w:rPr>
          <w:szCs w:val="28"/>
          <w:lang w:val="de-DE"/>
        </w:rPr>
        <w:t>có tinh thần cách mạng triệt để.</w:t>
      </w:r>
    </w:p>
    <w:p w:rsidR="00BA3E7F" w:rsidRPr="00F7208E" w:rsidRDefault="00BA3E7F" w:rsidP="007B44E9">
      <w:pPr>
        <w:spacing w:after="0"/>
        <w:jc w:val="both"/>
        <w:rPr>
          <w:szCs w:val="28"/>
          <w:lang w:val="pt-BR"/>
        </w:rPr>
      </w:pPr>
      <w:r>
        <w:rPr>
          <w:b/>
          <w:bCs/>
          <w:i/>
          <w:iCs/>
          <w:szCs w:val="28"/>
          <w:u w:val="single"/>
          <w:lang w:val="de-DE"/>
        </w:rPr>
        <w:t>3.</w:t>
      </w:r>
      <w:r w:rsidRPr="00CB582D">
        <w:rPr>
          <w:b/>
          <w:bCs/>
          <w:i/>
          <w:iCs/>
          <w:szCs w:val="28"/>
          <w:u w:val="single"/>
          <w:lang w:val="de-DE"/>
        </w:rPr>
        <w:t>Xu hướng mới trong cuộc vận động giải phóng dân tộc.</w:t>
      </w:r>
    </w:p>
    <w:p w:rsidR="00BA3E7F" w:rsidRPr="00CB582D" w:rsidRDefault="00BA3E7F" w:rsidP="007B44E9">
      <w:pPr>
        <w:tabs>
          <w:tab w:val="left" w:pos="3540"/>
        </w:tabs>
        <w:spacing w:after="0"/>
        <w:rPr>
          <w:szCs w:val="28"/>
          <w:lang w:val="de-DE"/>
        </w:rPr>
      </w:pPr>
      <w:r w:rsidRPr="00CB582D">
        <w:rPr>
          <w:szCs w:val="28"/>
          <w:lang w:val="de-DE"/>
        </w:rPr>
        <w:t>-</w:t>
      </w:r>
      <w:r w:rsidR="00F7208E">
        <w:rPr>
          <w:szCs w:val="28"/>
          <w:lang w:val="de-DE"/>
        </w:rPr>
        <w:t xml:space="preserve"> </w:t>
      </w:r>
      <w:r w:rsidRPr="00CB582D">
        <w:rPr>
          <w:szCs w:val="28"/>
          <w:lang w:val="de-DE"/>
        </w:rPr>
        <w:t>Chính sách khai thác lần 1 làm cho KT-XH VN biến đổi</w:t>
      </w:r>
    </w:p>
    <w:p w:rsidR="00BA3E7F" w:rsidRPr="00CB582D" w:rsidRDefault="00BA3E7F" w:rsidP="007B44E9">
      <w:pPr>
        <w:tabs>
          <w:tab w:val="left" w:pos="3540"/>
        </w:tabs>
        <w:spacing w:after="0"/>
        <w:rPr>
          <w:szCs w:val="28"/>
          <w:lang w:val="de-DE"/>
        </w:rPr>
      </w:pPr>
      <w:r w:rsidRPr="00CB582D">
        <w:rPr>
          <w:szCs w:val="28"/>
          <w:lang w:val="de-DE"/>
        </w:rPr>
        <w:t>-</w:t>
      </w:r>
      <w:r w:rsidR="00F7208E">
        <w:rPr>
          <w:szCs w:val="28"/>
          <w:lang w:val="de-DE"/>
        </w:rPr>
        <w:t xml:space="preserve"> </w:t>
      </w:r>
      <w:r w:rsidRPr="00CB582D">
        <w:rPr>
          <w:szCs w:val="28"/>
          <w:lang w:val="de-DE"/>
        </w:rPr>
        <w:t>Các sĩ phu tiến bộ tiếp thu những tư tưởng dân chủ TS ở châu Âu truyền bá vào, muốn theo gương NB duy tân tự cường.</w:t>
      </w:r>
    </w:p>
    <w:p w:rsidR="00BA3E7F" w:rsidRPr="00F72BCD" w:rsidRDefault="00F7208E" w:rsidP="007B44E9">
      <w:pPr>
        <w:spacing w:after="0"/>
        <w:jc w:val="both"/>
        <w:rPr>
          <w:szCs w:val="28"/>
          <w:lang w:val="pt-BR"/>
        </w:rPr>
      </w:pPr>
      <w:r>
        <w:rPr>
          <w:szCs w:val="28"/>
          <w:lang w:val="pt-BR"/>
        </w:rPr>
        <w:lastRenderedPageBreak/>
        <w:t>- Với lòng yêu nước nồng nàn, sự hiểu biết mới và tất cả sự nhiệt tình của tuổi trẻ,những tri thức Nho học tiến bộ Việt Nam tích cực vận động cứu nước theo con đường dân chủ tư sản.</w:t>
      </w:r>
    </w:p>
    <w:p w:rsidR="00BA3E7F" w:rsidRPr="00F72BCD" w:rsidRDefault="00BA3E7F" w:rsidP="007B44E9">
      <w:pPr>
        <w:spacing w:after="0"/>
        <w:jc w:val="both"/>
        <w:rPr>
          <w:szCs w:val="28"/>
          <w:lang w:val="pt-BR"/>
        </w:rPr>
      </w:pPr>
    </w:p>
    <w:p w:rsidR="00BA3E7F" w:rsidRPr="00F72BCD" w:rsidRDefault="00BA3E7F" w:rsidP="007B44E9">
      <w:pPr>
        <w:spacing w:after="0"/>
        <w:jc w:val="both"/>
        <w:rPr>
          <w:szCs w:val="28"/>
          <w:lang w:val="pt-BR"/>
        </w:rPr>
      </w:pPr>
    </w:p>
    <w:p w:rsidR="00BA3E7F" w:rsidRPr="00F72BCD" w:rsidRDefault="00BA3E7F" w:rsidP="007B44E9">
      <w:pPr>
        <w:spacing w:after="0"/>
        <w:jc w:val="both"/>
        <w:rPr>
          <w:szCs w:val="28"/>
          <w:lang w:val="pt-BR"/>
        </w:rPr>
      </w:pPr>
    </w:p>
    <w:p w:rsidR="00BA3E7F" w:rsidRPr="00F72BCD" w:rsidRDefault="00BA3E7F" w:rsidP="007B44E9">
      <w:pPr>
        <w:spacing w:after="0"/>
        <w:jc w:val="both"/>
        <w:rPr>
          <w:szCs w:val="28"/>
          <w:lang w:val="pt-BR"/>
        </w:rPr>
      </w:pPr>
    </w:p>
    <w:p w:rsidR="00BA3E7F" w:rsidRPr="00F72BCD" w:rsidRDefault="00BA3E7F" w:rsidP="007B44E9">
      <w:pPr>
        <w:spacing w:after="0"/>
        <w:jc w:val="both"/>
        <w:rPr>
          <w:szCs w:val="28"/>
          <w:lang w:val="pt-BR"/>
        </w:rPr>
      </w:pPr>
    </w:p>
    <w:p w:rsidR="00BA3E7F" w:rsidRPr="00F72BCD" w:rsidRDefault="00BA3E7F" w:rsidP="00BA3E7F">
      <w:pPr>
        <w:spacing w:after="0"/>
        <w:jc w:val="both"/>
        <w:rPr>
          <w:szCs w:val="28"/>
          <w:lang w:val="pt-BR"/>
        </w:rPr>
      </w:pPr>
    </w:p>
    <w:p w:rsidR="00BA3E7F" w:rsidRPr="00F72BCD" w:rsidRDefault="00BA3E7F" w:rsidP="00BA3E7F">
      <w:pPr>
        <w:spacing w:after="0"/>
        <w:jc w:val="both"/>
        <w:rPr>
          <w:szCs w:val="28"/>
          <w:lang w:val="pt-BR"/>
        </w:rPr>
      </w:pPr>
    </w:p>
    <w:p w:rsidR="00BA3E7F" w:rsidRPr="00F72BCD" w:rsidRDefault="00BA3E7F" w:rsidP="00BA3E7F">
      <w:pPr>
        <w:spacing w:after="0"/>
        <w:jc w:val="both"/>
        <w:rPr>
          <w:szCs w:val="28"/>
          <w:lang w:val="pt-BR"/>
        </w:rPr>
      </w:pPr>
    </w:p>
    <w:p w:rsidR="00BA3E7F" w:rsidRPr="00F72BCD" w:rsidRDefault="00BA3E7F" w:rsidP="00BA3E7F">
      <w:pPr>
        <w:spacing w:after="0"/>
        <w:jc w:val="both"/>
        <w:rPr>
          <w:szCs w:val="28"/>
          <w:lang w:val="pt-BR"/>
        </w:rPr>
      </w:pPr>
    </w:p>
    <w:p w:rsidR="00BA3E7F" w:rsidRDefault="00BA3E7F" w:rsidP="00BA3E7F">
      <w:pPr>
        <w:spacing w:after="0"/>
        <w:jc w:val="both"/>
        <w:rPr>
          <w:szCs w:val="28"/>
          <w:lang w:val="pt-BR"/>
        </w:rPr>
      </w:pPr>
    </w:p>
    <w:p w:rsidR="00BA3E7F" w:rsidRPr="00F72BCD" w:rsidRDefault="00BA3E7F" w:rsidP="00BA3E7F">
      <w:pPr>
        <w:spacing w:after="0"/>
        <w:jc w:val="both"/>
        <w:rPr>
          <w:szCs w:val="28"/>
          <w:lang w:val="pt-BR"/>
        </w:rPr>
      </w:pPr>
    </w:p>
    <w:p w:rsidR="00BA3E7F" w:rsidRPr="00F72BCD" w:rsidRDefault="00BA3E7F" w:rsidP="00BA3E7F">
      <w:pPr>
        <w:spacing w:after="0"/>
        <w:jc w:val="both"/>
        <w:rPr>
          <w:szCs w:val="28"/>
          <w:lang w:val="pt-BR"/>
        </w:rPr>
      </w:pPr>
    </w:p>
    <w:p w:rsidR="00BA3E7F" w:rsidRPr="00F72BCD" w:rsidRDefault="00BA3E7F" w:rsidP="00BA3E7F">
      <w:pPr>
        <w:spacing w:after="0"/>
        <w:jc w:val="both"/>
        <w:rPr>
          <w:szCs w:val="28"/>
          <w:lang w:val="pt-BR"/>
        </w:rPr>
      </w:pPr>
    </w:p>
    <w:p w:rsidR="00BA3E7F" w:rsidRPr="00F72BCD" w:rsidRDefault="00BA3E7F" w:rsidP="00BA3E7F">
      <w:pPr>
        <w:spacing w:after="0"/>
        <w:jc w:val="both"/>
        <w:rPr>
          <w:szCs w:val="28"/>
          <w:lang w:val="pt-BR"/>
        </w:rPr>
      </w:pPr>
    </w:p>
    <w:p w:rsidR="00BA3E7F" w:rsidRPr="00F72BCD" w:rsidRDefault="00BA3E7F" w:rsidP="00BA3E7F">
      <w:pPr>
        <w:spacing w:after="0"/>
        <w:jc w:val="both"/>
        <w:rPr>
          <w:szCs w:val="28"/>
          <w:lang w:val="pt-BR"/>
        </w:rPr>
      </w:pPr>
    </w:p>
    <w:p w:rsidR="00BA3E7F" w:rsidRPr="00F72BCD" w:rsidRDefault="00BA3E7F" w:rsidP="00BA3E7F">
      <w:pPr>
        <w:spacing w:after="0"/>
        <w:jc w:val="both"/>
        <w:rPr>
          <w:szCs w:val="28"/>
          <w:lang w:val="pt-BR"/>
        </w:rPr>
      </w:pPr>
    </w:p>
    <w:p w:rsidR="00BA3E7F" w:rsidRDefault="00BA3E7F" w:rsidP="00BA3E7F">
      <w:pPr>
        <w:spacing w:after="0"/>
        <w:jc w:val="both"/>
        <w:rPr>
          <w:szCs w:val="28"/>
          <w:lang w:val="pt-BR"/>
        </w:rPr>
      </w:pPr>
    </w:p>
    <w:p w:rsidR="00BA3E7F" w:rsidRDefault="00BA3E7F" w:rsidP="00BA3E7F">
      <w:pPr>
        <w:spacing w:after="0"/>
        <w:jc w:val="both"/>
        <w:rPr>
          <w:szCs w:val="28"/>
          <w:lang w:val="pt-BR"/>
        </w:rPr>
      </w:pPr>
    </w:p>
    <w:p w:rsidR="00BA3E7F" w:rsidRDefault="00BA3E7F" w:rsidP="00BA3E7F">
      <w:pPr>
        <w:spacing w:after="0"/>
        <w:jc w:val="both"/>
        <w:rPr>
          <w:szCs w:val="28"/>
          <w:lang w:val="pt-BR"/>
        </w:rPr>
      </w:pPr>
    </w:p>
    <w:p w:rsidR="00BA3E7F" w:rsidRDefault="00BA3E7F" w:rsidP="00BA3E7F">
      <w:pPr>
        <w:spacing w:after="0"/>
        <w:jc w:val="both"/>
        <w:rPr>
          <w:szCs w:val="28"/>
          <w:lang w:val="pt-BR"/>
        </w:rPr>
      </w:pPr>
    </w:p>
    <w:p w:rsidR="00BA3E7F" w:rsidRDefault="00BA3E7F" w:rsidP="00BA3E7F">
      <w:pPr>
        <w:spacing w:after="0"/>
        <w:jc w:val="both"/>
        <w:rPr>
          <w:szCs w:val="28"/>
          <w:lang w:val="pt-BR"/>
        </w:rPr>
      </w:pPr>
    </w:p>
    <w:p w:rsidR="00BA3E7F" w:rsidRPr="00F72BCD" w:rsidRDefault="00BA3E7F" w:rsidP="00BA3E7F">
      <w:pPr>
        <w:spacing w:after="0"/>
        <w:jc w:val="both"/>
        <w:rPr>
          <w:szCs w:val="28"/>
          <w:lang w:val="pt-BR"/>
        </w:rPr>
      </w:pPr>
    </w:p>
    <w:p w:rsidR="00BA3E7F" w:rsidRDefault="00BA3E7F" w:rsidP="00BA3E7F">
      <w:pPr>
        <w:jc w:val="both"/>
        <w:rPr>
          <w:szCs w:val="28"/>
          <w:lang w:val="pt-BR"/>
        </w:rPr>
      </w:pPr>
    </w:p>
    <w:p w:rsidR="00F7208E" w:rsidRPr="00F72BCD" w:rsidRDefault="00F7208E" w:rsidP="00BA3E7F">
      <w:pPr>
        <w:jc w:val="both"/>
        <w:rPr>
          <w:szCs w:val="28"/>
          <w:lang w:val="pt-BR"/>
        </w:rPr>
      </w:pPr>
    </w:p>
    <w:p w:rsidR="00BA3E7F" w:rsidRDefault="00BA3E7F" w:rsidP="00BA3E7F">
      <w:pPr>
        <w:jc w:val="both"/>
        <w:rPr>
          <w:szCs w:val="28"/>
          <w:lang w:val="pt-BR"/>
        </w:rPr>
      </w:pPr>
    </w:p>
    <w:p w:rsidR="00BA3E7F" w:rsidRDefault="00BA3E7F" w:rsidP="00BA3E7F">
      <w:pPr>
        <w:jc w:val="both"/>
        <w:rPr>
          <w:szCs w:val="28"/>
          <w:lang w:val="pt-BR"/>
        </w:rPr>
      </w:pPr>
    </w:p>
    <w:p w:rsidR="00BA3E7F" w:rsidRDefault="00BA3E7F" w:rsidP="00BA3E7F">
      <w:pPr>
        <w:jc w:val="both"/>
        <w:rPr>
          <w:szCs w:val="28"/>
          <w:lang w:val="pt-BR"/>
        </w:rPr>
      </w:pPr>
    </w:p>
    <w:p w:rsidR="00BA3E7F" w:rsidRDefault="00BA3E7F" w:rsidP="00BA3E7F">
      <w:pPr>
        <w:jc w:val="both"/>
        <w:rPr>
          <w:szCs w:val="28"/>
          <w:lang w:val="pt-BR"/>
        </w:rPr>
      </w:pPr>
    </w:p>
    <w:p w:rsidR="00BA3E7F" w:rsidRDefault="00BA3E7F" w:rsidP="00BA3E7F">
      <w:pPr>
        <w:jc w:val="both"/>
        <w:rPr>
          <w:szCs w:val="28"/>
          <w:lang w:val="pt-BR"/>
        </w:rPr>
      </w:pPr>
    </w:p>
    <w:p w:rsidR="00BA3E7F" w:rsidRDefault="00BA3E7F" w:rsidP="00BA3E7F">
      <w:pPr>
        <w:jc w:val="both"/>
        <w:rPr>
          <w:szCs w:val="28"/>
          <w:lang w:val="pt-BR"/>
        </w:rPr>
      </w:pPr>
    </w:p>
    <w:p w:rsidR="00BA3E7F" w:rsidRDefault="00BA3E7F" w:rsidP="00BA3E7F">
      <w:pPr>
        <w:jc w:val="both"/>
        <w:rPr>
          <w:szCs w:val="28"/>
          <w:lang w:val="pt-BR"/>
        </w:rPr>
      </w:pPr>
    </w:p>
    <w:p w:rsidR="00BA3E7F" w:rsidRDefault="00BA3E7F" w:rsidP="00BA3E7F">
      <w:pPr>
        <w:jc w:val="both"/>
        <w:rPr>
          <w:szCs w:val="28"/>
          <w:lang w:val="pt-BR"/>
        </w:rPr>
      </w:pPr>
    </w:p>
    <w:p w:rsidR="00BA3E7F" w:rsidRDefault="00BA3E7F" w:rsidP="00BA3E7F">
      <w:pPr>
        <w:jc w:val="both"/>
        <w:rPr>
          <w:szCs w:val="28"/>
          <w:lang w:val="pt-BR"/>
        </w:rPr>
      </w:pPr>
    </w:p>
    <w:p w:rsidR="00BA3E7F" w:rsidRPr="00F72BCD" w:rsidRDefault="00BA3E7F" w:rsidP="00BA3E7F">
      <w:pPr>
        <w:jc w:val="both"/>
        <w:rPr>
          <w:szCs w:val="28"/>
          <w:lang w:val="pt-BR"/>
        </w:rPr>
      </w:pPr>
    </w:p>
    <w:p w:rsidR="00BA3E7F" w:rsidRDefault="00BA3E7F" w:rsidP="00BA3E7F">
      <w:pPr>
        <w:spacing w:after="0"/>
        <w:jc w:val="both"/>
        <w:rPr>
          <w:b/>
          <w:i/>
          <w:szCs w:val="28"/>
          <w:lang w:val="pt-BR"/>
        </w:rPr>
      </w:pPr>
    </w:p>
    <w:p w:rsidR="00BA3E7F" w:rsidRDefault="00BA3E7F" w:rsidP="00BA3E7F">
      <w:pPr>
        <w:spacing w:after="0"/>
        <w:jc w:val="both"/>
        <w:rPr>
          <w:szCs w:val="28"/>
          <w:lang w:val="pt-BR"/>
        </w:rPr>
      </w:pPr>
    </w:p>
    <w:p w:rsidR="00BA3E7F" w:rsidRDefault="00BA3E7F" w:rsidP="00BA3E7F">
      <w:pPr>
        <w:spacing w:after="0"/>
        <w:jc w:val="both"/>
        <w:rPr>
          <w:szCs w:val="28"/>
          <w:lang w:val="pt-BR"/>
        </w:rPr>
      </w:pPr>
    </w:p>
    <w:p w:rsidR="00BA3E7F" w:rsidRDefault="00BA3E7F" w:rsidP="00BA3E7F">
      <w:pPr>
        <w:spacing w:after="0"/>
        <w:jc w:val="both"/>
        <w:rPr>
          <w:szCs w:val="28"/>
          <w:lang w:val="pt-BR"/>
        </w:rPr>
      </w:pPr>
    </w:p>
    <w:p w:rsidR="00BA3E7F" w:rsidRDefault="00BA3E7F" w:rsidP="00BA3E7F">
      <w:pPr>
        <w:spacing w:after="0"/>
        <w:jc w:val="both"/>
        <w:rPr>
          <w:szCs w:val="28"/>
          <w:lang w:val="pt-BR"/>
        </w:rPr>
      </w:pPr>
    </w:p>
    <w:p w:rsidR="00BA3E7F" w:rsidRDefault="00BA3E7F" w:rsidP="00BA3E7F">
      <w:pPr>
        <w:spacing w:after="0"/>
        <w:jc w:val="both"/>
        <w:rPr>
          <w:szCs w:val="28"/>
          <w:lang w:val="pt-BR"/>
        </w:rPr>
      </w:pPr>
    </w:p>
    <w:p w:rsidR="00BA3E7F" w:rsidRDefault="00BA3E7F" w:rsidP="00BA3E7F">
      <w:pPr>
        <w:spacing w:after="0"/>
        <w:jc w:val="both"/>
        <w:rPr>
          <w:szCs w:val="28"/>
          <w:lang w:val="pt-BR"/>
        </w:rPr>
      </w:pPr>
    </w:p>
    <w:p w:rsidR="00BA3E7F" w:rsidRDefault="00BA3E7F" w:rsidP="00BA3E7F">
      <w:pPr>
        <w:spacing w:after="0"/>
        <w:jc w:val="both"/>
        <w:rPr>
          <w:szCs w:val="28"/>
          <w:lang w:val="pt-BR"/>
        </w:rPr>
      </w:pPr>
    </w:p>
    <w:p w:rsidR="00154CCE" w:rsidRDefault="00154CCE" w:rsidP="00BA3E7F">
      <w:pPr>
        <w:spacing w:after="0"/>
        <w:rPr>
          <w:b/>
          <w:i/>
          <w:szCs w:val="28"/>
          <w:lang w:val="pt-BR"/>
        </w:rPr>
      </w:pPr>
    </w:p>
    <w:p w:rsidR="00BA3E7F" w:rsidRPr="00BA3E7F" w:rsidRDefault="00BA3E7F" w:rsidP="00BA3E7F">
      <w:pPr>
        <w:spacing w:after="0"/>
        <w:rPr>
          <w:lang w:val="en-US"/>
        </w:rPr>
      </w:pPr>
    </w:p>
    <w:sectPr w:rsidR="00BA3E7F" w:rsidRPr="00BA3E7F" w:rsidSect="00665009">
      <w:pgSz w:w="12240" w:h="15840"/>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compat/>
  <w:rsids>
    <w:rsidRoot w:val="00550812"/>
    <w:rsid w:val="0000085E"/>
    <w:rsid w:val="000052D9"/>
    <w:rsid w:val="000069D8"/>
    <w:rsid w:val="0001037C"/>
    <w:rsid w:val="0001085C"/>
    <w:rsid w:val="000145D3"/>
    <w:rsid w:val="0001635C"/>
    <w:rsid w:val="000241B1"/>
    <w:rsid w:val="000260E6"/>
    <w:rsid w:val="00026BD9"/>
    <w:rsid w:val="00031067"/>
    <w:rsid w:val="00033DC3"/>
    <w:rsid w:val="00047192"/>
    <w:rsid w:val="000543D4"/>
    <w:rsid w:val="00055D56"/>
    <w:rsid w:val="00071039"/>
    <w:rsid w:val="000837DE"/>
    <w:rsid w:val="000859C4"/>
    <w:rsid w:val="00085E96"/>
    <w:rsid w:val="000875F3"/>
    <w:rsid w:val="000911B7"/>
    <w:rsid w:val="0009285C"/>
    <w:rsid w:val="00093DAB"/>
    <w:rsid w:val="000A370B"/>
    <w:rsid w:val="000A4310"/>
    <w:rsid w:val="000A7667"/>
    <w:rsid w:val="000B31C4"/>
    <w:rsid w:val="000B3490"/>
    <w:rsid w:val="000B5404"/>
    <w:rsid w:val="000C1759"/>
    <w:rsid w:val="000C30D4"/>
    <w:rsid w:val="000C344E"/>
    <w:rsid w:val="000C732D"/>
    <w:rsid w:val="000D02E5"/>
    <w:rsid w:val="000D475C"/>
    <w:rsid w:val="000E1D10"/>
    <w:rsid w:val="000E4EB5"/>
    <w:rsid w:val="000F7096"/>
    <w:rsid w:val="00102C3B"/>
    <w:rsid w:val="00113EEB"/>
    <w:rsid w:val="00120DAE"/>
    <w:rsid w:val="001263FD"/>
    <w:rsid w:val="00132CB6"/>
    <w:rsid w:val="00137628"/>
    <w:rsid w:val="00142C3D"/>
    <w:rsid w:val="00152E32"/>
    <w:rsid w:val="00154CCE"/>
    <w:rsid w:val="00162DDD"/>
    <w:rsid w:val="001669F7"/>
    <w:rsid w:val="00166EDA"/>
    <w:rsid w:val="001723C2"/>
    <w:rsid w:val="001750DA"/>
    <w:rsid w:val="001828D6"/>
    <w:rsid w:val="0018546D"/>
    <w:rsid w:val="00185F15"/>
    <w:rsid w:val="00187DB0"/>
    <w:rsid w:val="001909B0"/>
    <w:rsid w:val="00191CCB"/>
    <w:rsid w:val="00193463"/>
    <w:rsid w:val="00194C6B"/>
    <w:rsid w:val="001A0113"/>
    <w:rsid w:val="001A031A"/>
    <w:rsid w:val="001A27B4"/>
    <w:rsid w:val="001A2A4D"/>
    <w:rsid w:val="001B1C4F"/>
    <w:rsid w:val="001B3036"/>
    <w:rsid w:val="001B32CF"/>
    <w:rsid w:val="001B5D11"/>
    <w:rsid w:val="001B7E18"/>
    <w:rsid w:val="001C2C76"/>
    <w:rsid w:val="001C4BFC"/>
    <w:rsid w:val="001C65CA"/>
    <w:rsid w:val="001C6B13"/>
    <w:rsid w:val="001D540D"/>
    <w:rsid w:val="001E5534"/>
    <w:rsid w:val="001E623E"/>
    <w:rsid w:val="001E68F7"/>
    <w:rsid w:val="001F0473"/>
    <w:rsid w:val="001F057B"/>
    <w:rsid w:val="001F1E4F"/>
    <w:rsid w:val="001F283D"/>
    <w:rsid w:val="001F36E8"/>
    <w:rsid w:val="001F538C"/>
    <w:rsid w:val="00205E6A"/>
    <w:rsid w:val="002071C1"/>
    <w:rsid w:val="00207A99"/>
    <w:rsid w:val="002113EF"/>
    <w:rsid w:val="00216949"/>
    <w:rsid w:val="002169B9"/>
    <w:rsid w:val="002222A7"/>
    <w:rsid w:val="00224148"/>
    <w:rsid w:val="00233DF0"/>
    <w:rsid w:val="0024196B"/>
    <w:rsid w:val="002513E2"/>
    <w:rsid w:val="00261EBB"/>
    <w:rsid w:val="0027210E"/>
    <w:rsid w:val="0027601F"/>
    <w:rsid w:val="002769C9"/>
    <w:rsid w:val="002775E2"/>
    <w:rsid w:val="00280CF9"/>
    <w:rsid w:val="00282A64"/>
    <w:rsid w:val="00292260"/>
    <w:rsid w:val="002A548E"/>
    <w:rsid w:val="002A7464"/>
    <w:rsid w:val="002B31F0"/>
    <w:rsid w:val="002C00A4"/>
    <w:rsid w:val="002E2B0E"/>
    <w:rsid w:val="002E36A2"/>
    <w:rsid w:val="002E3E0A"/>
    <w:rsid w:val="002E74E4"/>
    <w:rsid w:val="002E76BE"/>
    <w:rsid w:val="002F023B"/>
    <w:rsid w:val="002F681B"/>
    <w:rsid w:val="002F6895"/>
    <w:rsid w:val="00301180"/>
    <w:rsid w:val="003077E9"/>
    <w:rsid w:val="00315BD6"/>
    <w:rsid w:val="00317B50"/>
    <w:rsid w:val="00320DF7"/>
    <w:rsid w:val="00322B13"/>
    <w:rsid w:val="0034459B"/>
    <w:rsid w:val="003645BE"/>
    <w:rsid w:val="00365EEE"/>
    <w:rsid w:val="00375401"/>
    <w:rsid w:val="00392E05"/>
    <w:rsid w:val="003933FB"/>
    <w:rsid w:val="00394058"/>
    <w:rsid w:val="00395EF2"/>
    <w:rsid w:val="003A5F49"/>
    <w:rsid w:val="003B00AA"/>
    <w:rsid w:val="003B1BD0"/>
    <w:rsid w:val="003B245F"/>
    <w:rsid w:val="003C2F80"/>
    <w:rsid w:val="003C422E"/>
    <w:rsid w:val="003C4753"/>
    <w:rsid w:val="003D2B5E"/>
    <w:rsid w:val="003D35EA"/>
    <w:rsid w:val="003D47E8"/>
    <w:rsid w:val="003D5C9C"/>
    <w:rsid w:val="003D6376"/>
    <w:rsid w:val="003D6731"/>
    <w:rsid w:val="003D747E"/>
    <w:rsid w:val="003D7D2D"/>
    <w:rsid w:val="003E5E00"/>
    <w:rsid w:val="003F0A42"/>
    <w:rsid w:val="003F64E2"/>
    <w:rsid w:val="00405A46"/>
    <w:rsid w:val="00426608"/>
    <w:rsid w:val="00432064"/>
    <w:rsid w:val="0043640A"/>
    <w:rsid w:val="004432C3"/>
    <w:rsid w:val="0044569F"/>
    <w:rsid w:val="0044659D"/>
    <w:rsid w:val="004551A9"/>
    <w:rsid w:val="0045742C"/>
    <w:rsid w:val="00462562"/>
    <w:rsid w:val="0046415D"/>
    <w:rsid w:val="004807E4"/>
    <w:rsid w:val="00480B68"/>
    <w:rsid w:val="00482A90"/>
    <w:rsid w:val="0048543A"/>
    <w:rsid w:val="00486FC6"/>
    <w:rsid w:val="004903BC"/>
    <w:rsid w:val="004944C9"/>
    <w:rsid w:val="004971F6"/>
    <w:rsid w:val="004A007E"/>
    <w:rsid w:val="004A35B0"/>
    <w:rsid w:val="004A53B6"/>
    <w:rsid w:val="004A73E6"/>
    <w:rsid w:val="004A76AE"/>
    <w:rsid w:val="004B0E41"/>
    <w:rsid w:val="004B660E"/>
    <w:rsid w:val="004C1F0F"/>
    <w:rsid w:val="004D7BF1"/>
    <w:rsid w:val="004E0187"/>
    <w:rsid w:val="004E2034"/>
    <w:rsid w:val="004F06E5"/>
    <w:rsid w:val="004F5AE4"/>
    <w:rsid w:val="004F78B7"/>
    <w:rsid w:val="0050487D"/>
    <w:rsid w:val="00505C81"/>
    <w:rsid w:val="00506488"/>
    <w:rsid w:val="00512056"/>
    <w:rsid w:val="005149B6"/>
    <w:rsid w:val="005166CD"/>
    <w:rsid w:val="00520C9B"/>
    <w:rsid w:val="005224A1"/>
    <w:rsid w:val="00525A4C"/>
    <w:rsid w:val="0053364C"/>
    <w:rsid w:val="00541841"/>
    <w:rsid w:val="00544BB0"/>
    <w:rsid w:val="00547130"/>
    <w:rsid w:val="0054765F"/>
    <w:rsid w:val="00550812"/>
    <w:rsid w:val="00555A84"/>
    <w:rsid w:val="00563BE2"/>
    <w:rsid w:val="00565CB1"/>
    <w:rsid w:val="00570860"/>
    <w:rsid w:val="0058460A"/>
    <w:rsid w:val="005929CD"/>
    <w:rsid w:val="005B5D25"/>
    <w:rsid w:val="005B5D60"/>
    <w:rsid w:val="005B7B57"/>
    <w:rsid w:val="005C66EF"/>
    <w:rsid w:val="005C7D91"/>
    <w:rsid w:val="005D03C4"/>
    <w:rsid w:val="005D2EFA"/>
    <w:rsid w:val="005D5046"/>
    <w:rsid w:val="005D51B1"/>
    <w:rsid w:val="005D7637"/>
    <w:rsid w:val="005E17BC"/>
    <w:rsid w:val="005E7E0B"/>
    <w:rsid w:val="005F026E"/>
    <w:rsid w:val="006041C6"/>
    <w:rsid w:val="00604B44"/>
    <w:rsid w:val="006076F0"/>
    <w:rsid w:val="0061089A"/>
    <w:rsid w:val="00613665"/>
    <w:rsid w:val="00617597"/>
    <w:rsid w:val="006301F3"/>
    <w:rsid w:val="00630201"/>
    <w:rsid w:val="00631070"/>
    <w:rsid w:val="006332E6"/>
    <w:rsid w:val="0064668F"/>
    <w:rsid w:val="00655B67"/>
    <w:rsid w:val="00665009"/>
    <w:rsid w:val="006654B9"/>
    <w:rsid w:val="00671197"/>
    <w:rsid w:val="00671FE4"/>
    <w:rsid w:val="00687366"/>
    <w:rsid w:val="006961CE"/>
    <w:rsid w:val="006974EF"/>
    <w:rsid w:val="006A0255"/>
    <w:rsid w:val="006A4862"/>
    <w:rsid w:val="006B490E"/>
    <w:rsid w:val="006B50C3"/>
    <w:rsid w:val="006D0E68"/>
    <w:rsid w:val="006E4C99"/>
    <w:rsid w:val="006E76DA"/>
    <w:rsid w:val="006E7D1E"/>
    <w:rsid w:val="0070057B"/>
    <w:rsid w:val="00704802"/>
    <w:rsid w:val="00706324"/>
    <w:rsid w:val="00710B92"/>
    <w:rsid w:val="00713722"/>
    <w:rsid w:val="00713CD2"/>
    <w:rsid w:val="007144B6"/>
    <w:rsid w:val="00715762"/>
    <w:rsid w:val="007202F7"/>
    <w:rsid w:val="007233FC"/>
    <w:rsid w:val="00724C88"/>
    <w:rsid w:val="00731696"/>
    <w:rsid w:val="00732E41"/>
    <w:rsid w:val="00735424"/>
    <w:rsid w:val="00746B0A"/>
    <w:rsid w:val="00757AC3"/>
    <w:rsid w:val="00761BA6"/>
    <w:rsid w:val="00764A01"/>
    <w:rsid w:val="007668EC"/>
    <w:rsid w:val="00766B70"/>
    <w:rsid w:val="00766FB7"/>
    <w:rsid w:val="00767AE6"/>
    <w:rsid w:val="0077416B"/>
    <w:rsid w:val="00781BB4"/>
    <w:rsid w:val="00783A65"/>
    <w:rsid w:val="0078766D"/>
    <w:rsid w:val="00790536"/>
    <w:rsid w:val="0079658E"/>
    <w:rsid w:val="007A2B4A"/>
    <w:rsid w:val="007A2CFF"/>
    <w:rsid w:val="007B0CEC"/>
    <w:rsid w:val="007B2867"/>
    <w:rsid w:val="007B44E9"/>
    <w:rsid w:val="007C054E"/>
    <w:rsid w:val="007C0AFB"/>
    <w:rsid w:val="007E00A2"/>
    <w:rsid w:val="007E6AF2"/>
    <w:rsid w:val="007F1CE5"/>
    <w:rsid w:val="007F3848"/>
    <w:rsid w:val="007F774F"/>
    <w:rsid w:val="00804B86"/>
    <w:rsid w:val="008105B3"/>
    <w:rsid w:val="00810F01"/>
    <w:rsid w:val="008116E2"/>
    <w:rsid w:val="008121E8"/>
    <w:rsid w:val="00812507"/>
    <w:rsid w:val="008128FA"/>
    <w:rsid w:val="00815CB8"/>
    <w:rsid w:val="00816E8A"/>
    <w:rsid w:val="0082618F"/>
    <w:rsid w:val="008301A2"/>
    <w:rsid w:val="00832560"/>
    <w:rsid w:val="00832563"/>
    <w:rsid w:val="008325A5"/>
    <w:rsid w:val="00835F5B"/>
    <w:rsid w:val="00836561"/>
    <w:rsid w:val="00840689"/>
    <w:rsid w:val="008516AB"/>
    <w:rsid w:val="00852388"/>
    <w:rsid w:val="00856C21"/>
    <w:rsid w:val="00863E8A"/>
    <w:rsid w:val="008662B9"/>
    <w:rsid w:val="00870267"/>
    <w:rsid w:val="00873B16"/>
    <w:rsid w:val="008A10D3"/>
    <w:rsid w:val="008A6E04"/>
    <w:rsid w:val="008B5468"/>
    <w:rsid w:val="008C0CE7"/>
    <w:rsid w:val="008C2097"/>
    <w:rsid w:val="008C22DF"/>
    <w:rsid w:val="008C766A"/>
    <w:rsid w:val="008D4C47"/>
    <w:rsid w:val="008E4530"/>
    <w:rsid w:val="008E4950"/>
    <w:rsid w:val="008E4E8E"/>
    <w:rsid w:val="008F2419"/>
    <w:rsid w:val="00901AE3"/>
    <w:rsid w:val="009022BC"/>
    <w:rsid w:val="00905A26"/>
    <w:rsid w:val="00913385"/>
    <w:rsid w:val="009142E4"/>
    <w:rsid w:val="009176C3"/>
    <w:rsid w:val="00921983"/>
    <w:rsid w:val="00927B11"/>
    <w:rsid w:val="009344E3"/>
    <w:rsid w:val="00936E6D"/>
    <w:rsid w:val="00941242"/>
    <w:rsid w:val="009415CE"/>
    <w:rsid w:val="00950BD8"/>
    <w:rsid w:val="00951AA8"/>
    <w:rsid w:val="009616AE"/>
    <w:rsid w:val="00961874"/>
    <w:rsid w:val="00970080"/>
    <w:rsid w:val="00972970"/>
    <w:rsid w:val="009775B4"/>
    <w:rsid w:val="00981FC0"/>
    <w:rsid w:val="00985C63"/>
    <w:rsid w:val="009914CE"/>
    <w:rsid w:val="00997095"/>
    <w:rsid w:val="009A1451"/>
    <w:rsid w:val="009B698C"/>
    <w:rsid w:val="009D3910"/>
    <w:rsid w:val="009E448F"/>
    <w:rsid w:val="009E58FC"/>
    <w:rsid w:val="009F274A"/>
    <w:rsid w:val="009F7EA9"/>
    <w:rsid w:val="00A00211"/>
    <w:rsid w:val="00A05972"/>
    <w:rsid w:val="00A05F1E"/>
    <w:rsid w:val="00A07282"/>
    <w:rsid w:val="00A307D6"/>
    <w:rsid w:val="00A356E5"/>
    <w:rsid w:val="00A43B48"/>
    <w:rsid w:val="00A54BB7"/>
    <w:rsid w:val="00A63E9B"/>
    <w:rsid w:val="00A64213"/>
    <w:rsid w:val="00A65252"/>
    <w:rsid w:val="00A661D8"/>
    <w:rsid w:val="00A67F7A"/>
    <w:rsid w:val="00A722D2"/>
    <w:rsid w:val="00A805D5"/>
    <w:rsid w:val="00A86000"/>
    <w:rsid w:val="00A94213"/>
    <w:rsid w:val="00A962E1"/>
    <w:rsid w:val="00AA03DF"/>
    <w:rsid w:val="00AA16B0"/>
    <w:rsid w:val="00AA1C24"/>
    <w:rsid w:val="00AA61AB"/>
    <w:rsid w:val="00AB5ED1"/>
    <w:rsid w:val="00AD3390"/>
    <w:rsid w:val="00AD4EEA"/>
    <w:rsid w:val="00AD5501"/>
    <w:rsid w:val="00AD7D92"/>
    <w:rsid w:val="00AE3324"/>
    <w:rsid w:val="00AE4E7E"/>
    <w:rsid w:val="00AF5694"/>
    <w:rsid w:val="00AF5AAD"/>
    <w:rsid w:val="00AF5EE8"/>
    <w:rsid w:val="00B00ADD"/>
    <w:rsid w:val="00B03B90"/>
    <w:rsid w:val="00B03F51"/>
    <w:rsid w:val="00B04D80"/>
    <w:rsid w:val="00B07194"/>
    <w:rsid w:val="00B10476"/>
    <w:rsid w:val="00B13B86"/>
    <w:rsid w:val="00B13C11"/>
    <w:rsid w:val="00B141F2"/>
    <w:rsid w:val="00B15609"/>
    <w:rsid w:val="00B22896"/>
    <w:rsid w:val="00B2415B"/>
    <w:rsid w:val="00B24EBD"/>
    <w:rsid w:val="00B25069"/>
    <w:rsid w:val="00B274A6"/>
    <w:rsid w:val="00B2750D"/>
    <w:rsid w:val="00B2763E"/>
    <w:rsid w:val="00B429EF"/>
    <w:rsid w:val="00B45527"/>
    <w:rsid w:val="00B50C66"/>
    <w:rsid w:val="00B5174C"/>
    <w:rsid w:val="00B60C0B"/>
    <w:rsid w:val="00B63091"/>
    <w:rsid w:val="00B6355F"/>
    <w:rsid w:val="00B712AD"/>
    <w:rsid w:val="00B720C0"/>
    <w:rsid w:val="00B84CD6"/>
    <w:rsid w:val="00B977D6"/>
    <w:rsid w:val="00BA1F86"/>
    <w:rsid w:val="00BA3E7F"/>
    <w:rsid w:val="00BA4C7A"/>
    <w:rsid w:val="00BB005F"/>
    <w:rsid w:val="00BB13D4"/>
    <w:rsid w:val="00BB1C68"/>
    <w:rsid w:val="00BB3E6E"/>
    <w:rsid w:val="00BC4CA8"/>
    <w:rsid w:val="00BE0AB6"/>
    <w:rsid w:val="00BF2BD0"/>
    <w:rsid w:val="00BF68C2"/>
    <w:rsid w:val="00C062C0"/>
    <w:rsid w:val="00C10D73"/>
    <w:rsid w:val="00C14E85"/>
    <w:rsid w:val="00C2035C"/>
    <w:rsid w:val="00C20923"/>
    <w:rsid w:val="00C226E4"/>
    <w:rsid w:val="00C27B6E"/>
    <w:rsid w:val="00C31C6E"/>
    <w:rsid w:val="00C34ECE"/>
    <w:rsid w:val="00C40609"/>
    <w:rsid w:val="00C4096C"/>
    <w:rsid w:val="00C409E3"/>
    <w:rsid w:val="00C44D10"/>
    <w:rsid w:val="00C47820"/>
    <w:rsid w:val="00C53ABD"/>
    <w:rsid w:val="00C656DB"/>
    <w:rsid w:val="00C70F36"/>
    <w:rsid w:val="00C72AA0"/>
    <w:rsid w:val="00C72CFE"/>
    <w:rsid w:val="00C73610"/>
    <w:rsid w:val="00C74D63"/>
    <w:rsid w:val="00C800AF"/>
    <w:rsid w:val="00C81368"/>
    <w:rsid w:val="00C82731"/>
    <w:rsid w:val="00C82E1E"/>
    <w:rsid w:val="00C958D8"/>
    <w:rsid w:val="00CA53B3"/>
    <w:rsid w:val="00CC5EFF"/>
    <w:rsid w:val="00CE0A42"/>
    <w:rsid w:val="00CE2A23"/>
    <w:rsid w:val="00CF01BC"/>
    <w:rsid w:val="00CF2625"/>
    <w:rsid w:val="00CF2770"/>
    <w:rsid w:val="00CF44A4"/>
    <w:rsid w:val="00CF5B9E"/>
    <w:rsid w:val="00D022DB"/>
    <w:rsid w:val="00D0233B"/>
    <w:rsid w:val="00D0564E"/>
    <w:rsid w:val="00D060F5"/>
    <w:rsid w:val="00D06EEE"/>
    <w:rsid w:val="00D073AC"/>
    <w:rsid w:val="00D10233"/>
    <w:rsid w:val="00D13262"/>
    <w:rsid w:val="00D20D3E"/>
    <w:rsid w:val="00D25A23"/>
    <w:rsid w:val="00D33485"/>
    <w:rsid w:val="00D356C7"/>
    <w:rsid w:val="00D36988"/>
    <w:rsid w:val="00D42451"/>
    <w:rsid w:val="00D465C3"/>
    <w:rsid w:val="00D47D85"/>
    <w:rsid w:val="00D52AC8"/>
    <w:rsid w:val="00D61587"/>
    <w:rsid w:val="00D63EA6"/>
    <w:rsid w:val="00D663AA"/>
    <w:rsid w:val="00D767B8"/>
    <w:rsid w:val="00D85173"/>
    <w:rsid w:val="00D87C7E"/>
    <w:rsid w:val="00D95CCC"/>
    <w:rsid w:val="00D95E31"/>
    <w:rsid w:val="00DA23C9"/>
    <w:rsid w:val="00DA3F79"/>
    <w:rsid w:val="00DA61B3"/>
    <w:rsid w:val="00DB2CCC"/>
    <w:rsid w:val="00DB3F62"/>
    <w:rsid w:val="00DB498A"/>
    <w:rsid w:val="00DB7C64"/>
    <w:rsid w:val="00DC485E"/>
    <w:rsid w:val="00DD2738"/>
    <w:rsid w:val="00DD4C9C"/>
    <w:rsid w:val="00DE28FC"/>
    <w:rsid w:val="00E2236E"/>
    <w:rsid w:val="00E245B7"/>
    <w:rsid w:val="00E27DF4"/>
    <w:rsid w:val="00E32336"/>
    <w:rsid w:val="00E35886"/>
    <w:rsid w:val="00E4024A"/>
    <w:rsid w:val="00E4293E"/>
    <w:rsid w:val="00E42CE5"/>
    <w:rsid w:val="00E44F43"/>
    <w:rsid w:val="00E51B85"/>
    <w:rsid w:val="00E542F2"/>
    <w:rsid w:val="00E55852"/>
    <w:rsid w:val="00E55CEF"/>
    <w:rsid w:val="00E56611"/>
    <w:rsid w:val="00E6786F"/>
    <w:rsid w:val="00E67894"/>
    <w:rsid w:val="00EA26F0"/>
    <w:rsid w:val="00EA5063"/>
    <w:rsid w:val="00EB0133"/>
    <w:rsid w:val="00EB2488"/>
    <w:rsid w:val="00EB3A1E"/>
    <w:rsid w:val="00EB453E"/>
    <w:rsid w:val="00EC3BBB"/>
    <w:rsid w:val="00EC5162"/>
    <w:rsid w:val="00EC5AD5"/>
    <w:rsid w:val="00ED4595"/>
    <w:rsid w:val="00ED7194"/>
    <w:rsid w:val="00ED732B"/>
    <w:rsid w:val="00EE03E0"/>
    <w:rsid w:val="00EE07EC"/>
    <w:rsid w:val="00EE17C8"/>
    <w:rsid w:val="00EE1D9B"/>
    <w:rsid w:val="00EE5487"/>
    <w:rsid w:val="00EE7B3C"/>
    <w:rsid w:val="00EF0786"/>
    <w:rsid w:val="00EF3028"/>
    <w:rsid w:val="00EF30F3"/>
    <w:rsid w:val="00EF33E7"/>
    <w:rsid w:val="00F174DA"/>
    <w:rsid w:val="00F20816"/>
    <w:rsid w:val="00F216DC"/>
    <w:rsid w:val="00F30399"/>
    <w:rsid w:val="00F42CCE"/>
    <w:rsid w:val="00F4563F"/>
    <w:rsid w:val="00F5269D"/>
    <w:rsid w:val="00F52B38"/>
    <w:rsid w:val="00F53AB0"/>
    <w:rsid w:val="00F627A5"/>
    <w:rsid w:val="00F62EE8"/>
    <w:rsid w:val="00F645AD"/>
    <w:rsid w:val="00F66B7D"/>
    <w:rsid w:val="00F67BAD"/>
    <w:rsid w:val="00F704EA"/>
    <w:rsid w:val="00F7208E"/>
    <w:rsid w:val="00F82F75"/>
    <w:rsid w:val="00FB28F5"/>
    <w:rsid w:val="00FC1E64"/>
    <w:rsid w:val="00FC7FA8"/>
    <w:rsid w:val="00FD01B4"/>
    <w:rsid w:val="00FD7489"/>
    <w:rsid w:val="00FE793C"/>
    <w:rsid w:val="00FF341C"/>
    <w:rsid w:val="00FF5925"/>
    <w:rsid w:val="00FF65CA"/>
    <w:rsid w:val="00FF7135"/>
    <w:rsid w:val="00FF7C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812"/>
    <w:rPr>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E7F"/>
    <w:pPr>
      <w:spacing w:after="0" w:line="240" w:lineRule="auto"/>
      <w:ind w:left="720"/>
      <w:contextualSpacing/>
    </w:pPr>
    <w:rPr>
      <w:rFonts w:eastAsia="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6</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Nam Mau</Company>
  <LinksUpToDate>false</LinksUpToDate>
  <CharactersWithSpaces>6563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Tien</dc:creator>
  <cp:keywords/>
  <dc:description/>
  <cp:lastModifiedBy>Minh Tien</cp:lastModifiedBy>
  <cp:revision>10</cp:revision>
  <dcterms:created xsi:type="dcterms:W3CDTF">2018-04-19T22:55:00Z</dcterms:created>
  <dcterms:modified xsi:type="dcterms:W3CDTF">2018-04-22T13:18:00Z</dcterms:modified>
</cp:coreProperties>
</file>