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2DE" w:rsidRPr="000622DE" w:rsidRDefault="000622DE" w:rsidP="000622DE">
      <w:pPr>
        <w:jc w:val="center"/>
        <w:rPr>
          <w:rFonts w:ascii="Times New Roman" w:hAnsi="Times New Roman" w:cs="Times New Roman"/>
          <w:b/>
          <w:sz w:val="28"/>
          <w:szCs w:val="28"/>
        </w:rPr>
      </w:pPr>
      <w:r w:rsidRPr="000622DE">
        <w:rPr>
          <w:rFonts w:ascii="Times New Roman" w:hAnsi="Times New Roman" w:cs="Times New Roman"/>
          <w:b/>
          <w:sz w:val="28"/>
          <w:szCs w:val="28"/>
        </w:rPr>
        <w:t>KẾ HOẠCH TUẦN 1 THÁNG 10 (</w:t>
      </w:r>
      <w:proofErr w:type="gramStart"/>
      <w:r w:rsidRPr="000622DE">
        <w:rPr>
          <w:rFonts w:ascii="Times New Roman" w:hAnsi="Times New Roman" w:cs="Times New Roman"/>
          <w:b/>
          <w:sz w:val="28"/>
          <w:szCs w:val="28"/>
        </w:rPr>
        <w:t>Tuần  7</w:t>
      </w:r>
      <w:proofErr w:type="gramEnd"/>
      <w:r w:rsidRPr="000622DE">
        <w:rPr>
          <w:rFonts w:ascii="Times New Roman" w:hAnsi="Times New Roman" w:cs="Times New Roman"/>
          <w:b/>
          <w:sz w:val="28"/>
          <w:szCs w:val="28"/>
        </w:rPr>
        <w:t>)</w:t>
      </w:r>
    </w:p>
    <w:p w:rsidR="000622DE" w:rsidRPr="000622DE" w:rsidRDefault="000622DE" w:rsidP="000622DE">
      <w:pPr>
        <w:jc w:val="center"/>
        <w:rPr>
          <w:rFonts w:ascii="Times New Roman" w:hAnsi="Times New Roman" w:cs="Times New Roman"/>
          <w:b/>
          <w:sz w:val="28"/>
          <w:szCs w:val="28"/>
        </w:rPr>
      </w:pPr>
      <w:r w:rsidRPr="000622DE">
        <w:rPr>
          <w:rFonts w:ascii="Times New Roman" w:hAnsi="Times New Roman" w:cs="Times New Roman"/>
          <w:b/>
          <w:sz w:val="28"/>
          <w:szCs w:val="28"/>
        </w:rPr>
        <w:t>NĂM HỌC 2018 - 2019 - TỪ 01/10/</w:t>
      </w:r>
      <w:proofErr w:type="gramStart"/>
      <w:r w:rsidRPr="000622DE">
        <w:rPr>
          <w:rFonts w:ascii="Times New Roman" w:hAnsi="Times New Roman" w:cs="Times New Roman"/>
          <w:b/>
          <w:sz w:val="28"/>
          <w:szCs w:val="28"/>
        </w:rPr>
        <w:t>2018  ĐẾN</w:t>
      </w:r>
      <w:proofErr w:type="gramEnd"/>
      <w:r w:rsidRPr="000622DE">
        <w:rPr>
          <w:rFonts w:ascii="Times New Roman" w:hAnsi="Times New Roman" w:cs="Times New Roman"/>
          <w:b/>
          <w:sz w:val="28"/>
          <w:szCs w:val="28"/>
        </w:rPr>
        <w:t xml:space="preserve"> 07/10/2018</w:t>
      </w:r>
    </w:p>
    <w:p w:rsidR="000622DE" w:rsidRPr="000622DE" w:rsidRDefault="000622DE" w:rsidP="000622DE">
      <w:pPr>
        <w:rPr>
          <w:rFonts w:ascii="Times New Roman" w:hAnsi="Times New Roman" w:cs="Times New Roman"/>
          <w:b/>
          <w:sz w:val="28"/>
          <w:szCs w:val="28"/>
        </w:rPr>
      </w:pPr>
      <w:r w:rsidRPr="000622DE">
        <w:rPr>
          <w:rFonts w:ascii="Times New Roman" w:hAnsi="Times New Roman" w:cs="Times New Roman"/>
          <w:b/>
          <w:sz w:val="28"/>
          <w:szCs w:val="28"/>
        </w:rPr>
        <w:t>I. Nhật ký công việc:</w:t>
      </w:r>
    </w:p>
    <w:tbl>
      <w:tblPr>
        <w:tblW w:w="97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679"/>
        <w:gridCol w:w="5118"/>
        <w:gridCol w:w="1958"/>
        <w:gridCol w:w="1090"/>
      </w:tblGrid>
      <w:tr w:rsidR="000622DE" w:rsidRPr="000622DE" w:rsidTr="000622DE">
        <w:tc>
          <w:tcPr>
            <w:tcW w:w="866" w:type="dxa"/>
          </w:tcPr>
          <w:p w:rsidR="000622DE" w:rsidRPr="000622DE" w:rsidRDefault="000622DE" w:rsidP="00EF0BDE">
            <w:pPr>
              <w:jc w:val="center"/>
              <w:rPr>
                <w:rFonts w:ascii="Times New Roman" w:hAnsi="Times New Roman" w:cs="Times New Roman"/>
                <w:sz w:val="28"/>
                <w:szCs w:val="28"/>
              </w:rPr>
            </w:pPr>
            <w:r w:rsidRPr="000622DE">
              <w:rPr>
                <w:rFonts w:ascii="Times New Roman" w:hAnsi="Times New Roman" w:cs="Times New Roman"/>
                <w:sz w:val="28"/>
                <w:szCs w:val="28"/>
              </w:rPr>
              <w:t>Ngày</w:t>
            </w:r>
          </w:p>
        </w:tc>
        <w:tc>
          <w:tcPr>
            <w:tcW w:w="679" w:type="dxa"/>
          </w:tcPr>
          <w:p w:rsidR="000622DE" w:rsidRPr="000622DE" w:rsidRDefault="000622DE" w:rsidP="00EF0BDE">
            <w:pPr>
              <w:jc w:val="center"/>
              <w:rPr>
                <w:rFonts w:ascii="Times New Roman" w:hAnsi="Times New Roman" w:cs="Times New Roman"/>
                <w:sz w:val="28"/>
                <w:szCs w:val="28"/>
              </w:rPr>
            </w:pPr>
            <w:r w:rsidRPr="000622DE">
              <w:rPr>
                <w:rFonts w:ascii="Times New Roman" w:hAnsi="Times New Roman" w:cs="Times New Roman"/>
                <w:sz w:val="28"/>
                <w:szCs w:val="28"/>
              </w:rPr>
              <w:t>Thứ</w:t>
            </w:r>
          </w:p>
        </w:tc>
        <w:tc>
          <w:tcPr>
            <w:tcW w:w="5118" w:type="dxa"/>
          </w:tcPr>
          <w:p w:rsidR="000622DE" w:rsidRPr="000622DE" w:rsidRDefault="000622DE" w:rsidP="00EF0BDE">
            <w:pPr>
              <w:jc w:val="center"/>
              <w:rPr>
                <w:rFonts w:ascii="Times New Roman" w:hAnsi="Times New Roman" w:cs="Times New Roman"/>
                <w:sz w:val="28"/>
                <w:szCs w:val="28"/>
                <w:lang w:val="sv-SE"/>
              </w:rPr>
            </w:pPr>
            <w:r w:rsidRPr="000622DE">
              <w:rPr>
                <w:rFonts w:ascii="Times New Roman" w:hAnsi="Times New Roman" w:cs="Times New Roman"/>
                <w:sz w:val="28"/>
                <w:szCs w:val="28"/>
                <w:lang w:val="sv-SE"/>
              </w:rPr>
              <w:t>Nội dung công việc</w:t>
            </w:r>
          </w:p>
        </w:tc>
        <w:tc>
          <w:tcPr>
            <w:tcW w:w="1958" w:type="dxa"/>
          </w:tcPr>
          <w:p w:rsidR="000622DE" w:rsidRPr="000622DE" w:rsidRDefault="000622DE" w:rsidP="00EF0BDE">
            <w:pPr>
              <w:jc w:val="center"/>
              <w:rPr>
                <w:rFonts w:ascii="Times New Roman" w:hAnsi="Times New Roman" w:cs="Times New Roman"/>
                <w:sz w:val="28"/>
                <w:szCs w:val="28"/>
              </w:rPr>
            </w:pPr>
            <w:r w:rsidRPr="000622DE">
              <w:rPr>
                <w:rFonts w:ascii="Times New Roman" w:hAnsi="Times New Roman" w:cs="Times New Roman"/>
                <w:sz w:val="28"/>
                <w:szCs w:val="28"/>
              </w:rPr>
              <w:t>LL tham gia</w:t>
            </w:r>
          </w:p>
        </w:tc>
        <w:tc>
          <w:tcPr>
            <w:tcW w:w="1090" w:type="dxa"/>
          </w:tcPr>
          <w:p w:rsidR="000622DE" w:rsidRPr="000622DE" w:rsidRDefault="000622DE" w:rsidP="00EF0BDE">
            <w:pPr>
              <w:jc w:val="center"/>
              <w:rPr>
                <w:rFonts w:ascii="Times New Roman" w:hAnsi="Times New Roman" w:cs="Times New Roman"/>
                <w:sz w:val="28"/>
                <w:szCs w:val="28"/>
              </w:rPr>
            </w:pPr>
            <w:r w:rsidRPr="000622DE">
              <w:rPr>
                <w:rFonts w:ascii="Times New Roman" w:hAnsi="Times New Roman" w:cs="Times New Roman"/>
                <w:sz w:val="28"/>
                <w:szCs w:val="28"/>
              </w:rPr>
              <w:t>B.pháp</w:t>
            </w:r>
          </w:p>
        </w:tc>
      </w:tr>
      <w:tr w:rsidR="000622DE" w:rsidRPr="000622DE" w:rsidTr="000622DE">
        <w:tc>
          <w:tcPr>
            <w:tcW w:w="866" w:type="dxa"/>
            <w:vAlign w:val="center"/>
          </w:tcPr>
          <w:p w:rsidR="000622DE" w:rsidRPr="000622DE" w:rsidRDefault="000622DE" w:rsidP="00EF0BDE">
            <w:pPr>
              <w:jc w:val="center"/>
              <w:rPr>
                <w:rFonts w:ascii="Times New Roman" w:hAnsi="Times New Roman" w:cs="Times New Roman"/>
                <w:sz w:val="28"/>
                <w:szCs w:val="28"/>
              </w:rPr>
            </w:pPr>
            <w:r w:rsidRPr="000622DE">
              <w:rPr>
                <w:rFonts w:ascii="Times New Roman" w:hAnsi="Times New Roman" w:cs="Times New Roman"/>
                <w:sz w:val="28"/>
                <w:szCs w:val="28"/>
              </w:rPr>
              <w:t>01/10</w:t>
            </w:r>
          </w:p>
        </w:tc>
        <w:tc>
          <w:tcPr>
            <w:tcW w:w="679" w:type="dxa"/>
            <w:vAlign w:val="center"/>
          </w:tcPr>
          <w:p w:rsidR="000622DE" w:rsidRPr="000622DE" w:rsidRDefault="000622DE" w:rsidP="00EF0BDE">
            <w:pPr>
              <w:jc w:val="center"/>
              <w:rPr>
                <w:rFonts w:ascii="Times New Roman" w:hAnsi="Times New Roman" w:cs="Times New Roman"/>
                <w:sz w:val="28"/>
                <w:szCs w:val="28"/>
              </w:rPr>
            </w:pPr>
            <w:r w:rsidRPr="000622DE">
              <w:rPr>
                <w:rFonts w:ascii="Times New Roman" w:hAnsi="Times New Roman" w:cs="Times New Roman"/>
                <w:sz w:val="28"/>
                <w:szCs w:val="28"/>
              </w:rPr>
              <w:t>2</w:t>
            </w:r>
          </w:p>
        </w:tc>
        <w:tc>
          <w:tcPr>
            <w:tcW w:w="5118" w:type="dxa"/>
          </w:tcPr>
          <w:p w:rsidR="000622DE" w:rsidRPr="000622DE" w:rsidRDefault="000622DE" w:rsidP="00EF0BDE">
            <w:pPr>
              <w:jc w:val="both"/>
              <w:rPr>
                <w:rFonts w:ascii="Times New Roman" w:hAnsi="Times New Roman" w:cs="Times New Roman"/>
                <w:sz w:val="28"/>
                <w:szCs w:val="28"/>
              </w:rPr>
            </w:pPr>
            <w:r w:rsidRPr="000622DE">
              <w:rPr>
                <w:rFonts w:ascii="Times New Roman" w:hAnsi="Times New Roman" w:cs="Times New Roman"/>
                <w:sz w:val="28"/>
                <w:szCs w:val="28"/>
                <w:lang w:val="pt-BR"/>
              </w:rPr>
              <w:t>Tổ chức chào cờ đầu tuần</w:t>
            </w:r>
            <w:r w:rsidRPr="000622DE">
              <w:rPr>
                <w:rFonts w:ascii="Times New Roman" w:hAnsi="Times New Roman" w:cs="Times New Roman"/>
                <w:sz w:val="28"/>
                <w:szCs w:val="28"/>
              </w:rPr>
              <w:t xml:space="preserve">. </w:t>
            </w:r>
            <w:proofErr w:type="gramStart"/>
            <w:r w:rsidRPr="000622DE">
              <w:rPr>
                <w:rFonts w:ascii="Times New Roman" w:hAnsi="Times New Roman" w:cs="Times New Roman"/>
                <w:sz w:val="28"/>
                <w:szCs w:val="28"/>
              </w:rPr>
              <w:t>phát</w:t>
            </w:r>
            <w:proofErr w:type="gramEnd"/>
            <w:r w:rsidRPr="000622DE">
              <w:rPr>
                <w:rFonts w:ascii="Times New Roman" w:hAnsi="Times New Roman" w:cs="Times New Roman"/>
                <w:sz w:val="28"/>
                <w:szCs w:val="28"/>
              </w:rPr>
              <w:t xml:space="preserve"> động T.Đua tháng 10: chủ điểm"Chăm ngoan, học giỏi".</w:t>
            </w:r>
          </w:p>
        </w:tc>
        <w:tc>
          <w:tcPr>
            <w:tcW w:w="1958" w:type="dxa"/>
          </w:tcPr>
          <w:p w:rsidR="000622DE" w:rsidRPr="000622DE" w:rsidRDefault="000622DE" w:rsidP="00EF0BDE">
            <w:pPr>
              <w:jc w:val="both"/>
              <w:rPr>
                <w:rFonts w:ascii="Times New Roman" w:hAnsi="Times New Roman" w:cs="Times New Roman"/>
                <w:sz w:val="28"/>
                <w:szCs w:val="28"/>
              </w:rPr>
            </w:pPr>
            <w:r w:rsidRPr="000622DE">
              <w:rPr>
                <w:rFonts w:ascii="Times New Roman" w:hAnsi="Times New Roman" w:cs="Times New Roman"/>
                <w:sz w:val="28"/>
                <w:szCs w:val="28"/>
              </w:rPr>
              <w:t>BGH, TPT, TB</w:t>
            </w:r>
          </w:p>
        </w:tc>
        <w:tc>
          <w:tcPr>
            <w:tcW w:w="1090" w:type="dxa"/>
          </w:tcPr>
          <w:p w:rsidR="000622DE" w:rsidRPr="000622DE" w:rsidRDefault="000622DE" w:rsidP="00EF0BDE">
            <w:pPr>
              <w:rPr>
                <w:rFonts w:ascii="Times New Roman" w:hAnsi="Times New Roman" w:cs="Times New Roman"/>
                <w:sz w:val="28"/>
                <w:szCs w:val="28"/>
              </w:rPr>
            </w:pPr>
          </w:p>
        </w:tc>
      </w:tr>
      <w:tr w:rsidR="000622DE" w:rsidRPr="000622DE" w:rsidTr="000622DE">
        <w:tc>
          <w:tcPr>
            <w:tcW w:w="866" w:type="dxa"/>
            <w:vAlign w:val="center"/>
          </w:tcPr>
          <w:p w:rsidR="000622DE" w:rsidRPr="000622DE" w:rsidRDefault="000622DE" w:rsidP="00EF0BDE">
            <w:pPr>
              <w:jc w:val="center"/>
              <w:rPr>
                <w:rFonts w:ascii="Times New Roman" w:hAnsi="Times New Roman" w:cs="Times New Roman"/>
                <w:sz w:val="28"/>
                <w:szCs w:val="28"/>
              </w:rPr>
            </w:pPr>
            <w:r w:rsidRPr="000622DE">
              <w:rPr>
                <w:rFonts w:ascii="Times New Roman" w:hAnsi="Times New Roman" w:cs="Times New Roman"/>
                <w:sz w:val="28"/>
                <w:szCs w:val="28"/>
              </w:rPr>
              <w:t>02/10</w:t>
            </w:r>
          </w:p>
        </w:tc>
        <w:tc>
          <w:tcPr>
            <w:tcW w:w="679" w:type="dxa"/>
            <w:vAlign w:val="center"/>
          </w:tcPr>
          <w:p w:rsidR="000622DE" w:rsidRPr="000622DE" w:rsidRDefault="000622DE" w:rsidP="00EF0BDE">
            <w:pPr>
              <w:jc w:val="center"/>
              <w:rPr>
                <w:rFonts w:ascii="Times New Roman" w:hAnsi="Times New Roman" w:cs="Times New Roman"/>
                <w:sz w:val="28"/>
                <w:szCs w:val="28"/>
              </w:rPr>
            </w:pPr>
            <w:r w:rsidRPr="000622DE">
              <w:rPr>
                <w:rFonts w:ascii="Times New Roman" w:hAnsi="Times New Roman" w:cs="Times New Roman"/>
                <w:sz w:val="28"/>
                <w:szCs w:val="28"/>
              </w:rPr>
              <w:t>3</w:t>
            </w:r>
          </w:p>
        </w:tc>
        <w:tc>
          <w:tcPr>
            <w:tcW w:w="5118" w:type="dxa"/>
          </w:tcPr>
          <w:p w:rsidR="000622DE" w:rsidRPr="000622DE" w:rsidRDefault="000622DE" w:rsidP="00EF0BDE">
            <w:pPr>
              <w:jc w:val="both"/>
              <w:rPr>
                <w:rFonts w:ascii="Times New Roman" w:hAnsi="Times New Roman" w:cs="Times New Roman"/>
                <w:sz w:val="28"/>
                <w:szCs w:val="28"/>
              </w:rPr>
            </w:pPr>
            <w:r w:rsidRPr="000622DE">
              <w:rPr>
                <w:rFonts w:ascii="Times New Roman" w:hAnsi="Times New Roman" w:cs="Times New Roman"/>
                <w:sz w:val="28"/>
                <w:szCs w:val="28"/>
              </w:rPr>
              <w:t>Dự giờ KT giáo viên.</w:t>
            </w:r>
          </w:p>
        </w:tc>
        <w:tc>
          <w:tcPr>
            <w:tcW w:w="1958" w:type="dxa"/>
          </w:tcPr>
          <w:p w:rsidR="000622DE" w:rsidRPr="000622DE" w:rsidRDefault="000622DE" w:rsidP="00EF0BDE">
            <w:pPr>
              <w:jc w:val="both"/>
              <w:rPr>
                <w:rFonts w:ascii="Times New Roman" w:hAnsi="Times New Roman" w:cs="Times New Roman"/>
                <w:sz w:val="28"/>
                <w:szCs w:val="28"/>
              </w:rPr>
            </w:pPr>
            <w:r w:rsidRPr="000622DE">
              <w:rPr>
                <w:rFonts w:ascii="Times New Roman" w:hAnsi="Times New Roman" w:cs="Times New Roman"/>
                <w:sz w:val="28"/>
                <w:szCs w:val="28"/>
              </w:rPr>
              <w:t>BGH, Tổ CM</w:t>
            </w:r>
          </w:p>
        </w:tc>
        <w:tc>
          <w:tcPr>
            <w:tcW w:w="1090" w:type="dxa"/>
          </w:tcPr>
          <w:p w:rsidR="000622DE" w:rsidRPr="000622DE" w:rsidRDefault="000622DE" w:rsidP="00EF0BDE">
            <w:pPr>
              <w:rPr>
                <w:rFonts w:ascii="Times New Roman" w:hAnsi="Times New Roman" w:cs="Times New Roman"/>
                <w:sz w:val="28"/>
                <w:szCs w:val="28"/>
              </w:rPr>
            </w:pPr>
          </w:p>
        </w:tc>
      </w:tr>
      <w:tr w:rsidR="000622DE" w:rsidRPr="000622DE" w:rsidTr="000622DE">
        <w:tc>
          <w:tcPr>
            <w:tcW w:w="866" w:type="dxa"/>
            <w:vAlign w:val="center"/>
          </w:tcPr>
          <w:p w:rsidR="000622DE" w:rsidRPr="000622DE" w:rsidRDefault="000622DE" w:rsidP="00EF0BDE">
            <w:pPr>
              <w:jc w:val="center"/>
              <w:rPr>
                <w:rFonts w:ascii="Times New Roman" w:hAnsi="Times New Roman" w:cs="Times New Roman"/>
                <w:sz w:val="28"/>
                <w:szCs w:val="28"/>
              </w:rPr>
            </w:pPr>
            <w:r w:rsidRPr="000622DE">
              <w:rPr>
                <w:rFonts w:ascii="Times New Roman" w:hAnsi="Times New Roman" w:cs="Times New Roman"/>
                <w:sz w:val="28"/>
                <w:szCs w:val="28"/>
              </w:rPr>
              <w:t>03/10</w:t>
            </w:r>
          </w:p>
        </w:tc>
        <w:tc>
          <w:tcPr>
            <w:tcW w:w="679" w:type="dxa"/>
            <w:vAlign w:val="center"/>
          </w:tcPr>
          <w:p w:rsidR="000622DE" w:rsidRPr="000622DE" w:rsidRDefault="000622DE" w:rsidP="00EF0BDE">
            <w:pPr>
              <w:jc w:val="center"/>
              <w:rPr>
                <w:rFonts w:ascii="Times New Roman" w:hAnsi="Times New Roman" w:cs="Times New Roman"/>
                <w:sz w:val="28"/>
                <w:szCs w:val="28"/>
              </w:rPr>
            </w:pPr>
            <w:r w:rsidRPr="000622DE">
              <w:rPr>
                <w:rFonts w:ascii="Times New Roman" w:hAnsi="Times New Roman" w:cs="Times New Roman"/>
                <w:sz w:val="28"/>
                <w:szCs w:val="28"/>
              </w:rPr>
              <w:t>4</w:t>
            </w:r>
          </w:p>
        </w:tc>
        <w:tc>
          <w:tcPr>
            <w:tcW w:w="5118" w:type="dxa"/>
          </w:tcPr>
          <w:p w:rsidR="000622DE" w:rsidRPr="000622DE" w:rsidRDefault="000622DE" w:rsidP="00EF0BDE">
            <w:pPr>
              <w:jc w:val="both"/>
              <w:rPr>
                <w:rFonts w:ascii="Times New Roman" w:hAnsi="Times New Roman" w:cs="Times New Roman"/>
                <w:sz w:val="28"/>
                <w:szCs w:val="28"/>
              </w:rPr>
            </w:pPr>
            <w:r w:rsidRPr="000622DE">
              <w:rPr>
                <w:rFonts w:ascii="Times New Roman" w:hAnsi="Times New Roman" w:cs="Times New Roman"/>
                <w:sz w:val="28"/>
                <w:szCs w:val="28"/>
              </w:rPr>
              <w:t xml:space="preserve">Dự giờ KT giáo viên. </w:t>
            </w:r>
          </w:p>
        </w:tc>
        <w:tc>
          <w:tcPr>
            <w:tcW w:w="1958" w:type="dxa"/>
          </w:tcPr>
          <w:p w:rsidR="000622DE" w:rsidRPr="000622DE" w:rsidRDefault="000622DE" w:rsidP="00EF0BDE">
            <w:pPr>
              <w:jc w:val="both"/>
              <w:rPr>
                <w:rFonts w:ascii="Times New Roman" w:hAnsi="Times New Roman" w:cs="Times New Roman"/>
                <w:sz w:val="28"/>
                <w:szCs w:val="28"/>
              </w:rPr>
            </w:pPr>
            <w:r w:rsidRPr="000622DE">
              <w:rPr>
                <w:rFonts w:ascii="Times New Roman" w:hAnsi="Times New Roman" w:cs="Times New Roman"/>
                <w:sz w:val="28"/>
                <w:szCs w:val="28"/>
              </w:rPr>
              <w:t>BGH, Tổ CM</w:t>
            </w:r>
          </w:p>
        </w:tc>
        <w:tc>
          <w:tcPr>
            <w:tcW w:w="1090" w:type="dxa"/>
          </w:tcPr>
          <w:p w:rsidR="000622DE" w:rsidRPr="000622DE" w:rsidRDefault="000622DE" w:rsidP="00EF0BDE">
            <w:pPr>
              <w:rPr>
                <w:rFonts w:ascii="Times New Roman" w:hAnsi="Times New Roman" w:cs="Times New Roman"/>
                <w:sz w:val="28"/>
                <w:szCs w:val="28"/>
              </w:rPr>
            </w:pPr>
          </w:p>
        </w:tc>
      </w:tr>
      <w:tr w:rsidR="000622DE" w:rsidRPr="000622DE" w:rsidTr="000622DE">
        <w:tc>
          <w:tcPr>
            <w:tcW w:w="866" w:type="dxa"/>
            <w:vAlign w:val="center"/>
          </w:tcPr>
          <w:p w:rsidR="000622DE" w:rsidRPr="000622DE" w:rsidRDefault="000622DE" w:rsidP="00EF0BDE">
            <w:pPr>
              <w:jc w:val="center"/>
              <w:rPr>
                <w:rFonts w:ascii="Times New Roman" w:hAnsi="Times New Roman" w:cs="Times New Roman"/>
                <w:sz w:val="28"/>
                <w:szCs w:val="28"/>
              </w:rPr>
            </w:pPr>
            <w:r w:rsidRPr="000622DE">
              <w:rPr>
                <w:rFonts w:ascii="Times New Roman" w:hAnsi="Times New Roman" w:cs="Times New Roman"/>
                <w:sz w:val="28"/>
                <w:szCs w:val="28"/>
              </w:rPr>
              <w:t>04/10</w:t>
            </w:r>
          </w:p>
        </w:tc>
        <w:tc>
          <w:tcPr>
            <w:tcW w:w="679" w:type="dxa"/>
            <w:vAlign w:val="center"/>
          </w:tcPr>
          <w:p w:rsidR="000622DE" w:rsidRPr="000622DE" w:rsidRDefault="000622DE" w:rsidP="00EF0BDE">
            <w:pPr>
              <w:jc w:val="center"/>
              <w:rPr>
                <w:rFonts w:ascii="Times New Roman" w:hAnsi="Times New Roman" w:cs="Times New Roman"/>
                <w:sz w:val="28"/>
                <w:szCs w:val="28"/>
              </w:rPr>
            </w:pPr>
            <w:r w:rsidRPr="000622DE">
              <w:rPr>
                <w:rFonts w:ascii="Times New Roman" w:hAnsi="Times New Roman" w:cs="Times New Roman"/>
                <w:sz w:val="28"/>
                <w:szCs w:val="28"/>
              </w:rPr>
              <w:t>5</w:t>
            </w:r>
          </w:p>
        </w:tc>
        <w:tc>
          <w:tcPr>
            <w:tcW w:w="5118" w:type="dxa"/>
          </w:tcPr>
          <w:p w:rsidR="000622DE" w:rsidRPr="000622DE" w:rsidRDefault="000622DE" w:rsidP="00EF0BDE">
            <w:pPr>
              <w:jc w:val="both"/>
              <w:rPr>
                <w:rFonts w:ascii="Times New Roman" w:hAnsi="Times New Roman" w:cs="Times New Roman"/>
                <w:sz w:val="28"/>
                <w:szCs w:val="28"/>
                <w:lang w:val="vi-VN"/>
              </w:rPr>
            </w:pPr>
            <w:r w:rsidRPr="000622DE">
              <w:rPr>
                <w:rFonts w:ascii="Times New Roman" w:hAnsi="Times New Roman" w:cs="Times New Roman"/>
                <w:sz w:val="28"/>
                <w:szCs w:val="28"/>
              </w:rPr>
              <w:t>Họp HĐ</w:t>
            </w:r>
          </w:p>
        </w:tc>
        <w:tc>
          <w:tcPr>
            <w:tcW w:w="1958" w:type="dxa"/>
          </w:tcPr>
          <w:p w:rsidR="000622DE" w:rsidRPr="000622DE" w:rsidRDefault="000622DE" w:rsidP="00EF0BDE">
            <w:pPr>
              <w:jc w:val="both"/>
              <w:rPr>
                <w:rFonts w:ascii="Times New Roman" w:hAnsi="Times New Roman" w:cs="Times New Roman"/>
                <w:sz w:val="28"/>
                <w:szCs w:val="28"/>
              </w:rPr>
            </w:pPr>
            <w:r w:rsidRPr="000622DE">
              <w:rPr>
                <w:rFonts w:ascii="Times New Roman" w:hAnsi="Times New Roman" w:cs="Times New Roman"/>
                <w:sz w:val="28"/>
                <w:szCs w:val="28"/>
              </w:rPr>
              <w:t>Toàn thể HĐ</w:t>
            </w:r>
          </w:p>
        </w:tc>
        <w:tc>
          <w:tcPr>
            <w:tcW w:w="1090" w:type="dxa"/>
          </w:tcPr>
          <w:p w:rsidR="000622DE" w:rsidRPr="000622DE" w:rsidRDefault="000622DE" w:rsidP="00EF0BDE">
            <w:pPr>
              <w:rPr>
                <w:rFonts w:ascii="Times New Roman" w:hAnsi="Times New Roman" w:cs="Times New Roman"/>
                <w:sz w:val="28"/>
                <w:szCs w:val="28"/>
              </w:rPr>
            </w:pPr>
          </w:p>
        </w:tc>
      </w:tr>
      <w:tr w:rsidR="000622DE" w:rsidRPr="000622DE" w:rsidTr="000622DE">
        <w:tc>
          <w:tcPr>
            <w:tcW w:w="866" w:type="dxa"/>
            <w:vAlign w:val="center"/>
          </w:tcPr>
          <w:p w:rsidR="000622DE" w:rsidRPr="000622DE" w:rsidRDefault="000622DE" w:rsidP="00EF0BDE">
            <w:pPr>
              <w:jc w:val="center"/>
              <w:rPr>
                <w:rFonts w:ascii="Times New Roman" w:hAnsi="Times New Roman" w:cs="Times New Roman"/>
                <w:sz w:val="28"/>
                <w:szCs w:val="28"/>
              </w:rPr>
            </w:pPr>
            <w:r w:rsidRPr="000622DE">
              <w:rPr>
                <w:rFonts w:ascii="Times New Roman" w:hAnsi="Times New Roman" w:cs="Times New Roman"/>
                <w:sz w:val="28"/>
                <w:szCs w:val="28"/>
              </w:rPr>
              <w:t>05/10</w:t>
            </w:r>
          </w:p>
        </w:tc>
        <w:tc>
          <w:tcPr>
            <w:tcW w:w="679" w:type="dxa"/>
            <w:vAlign w:val="center"/>
          </w:tcPr>
          <w:p w:rsidR="000622DE" w:rsidRPr="000622DE" w:rsidRDefault="000622DE" w:rsidP="00EF0BDE">
            <w:pPr>
              <w:jc w:val="center"/>
              <w:rPr>
                <w:rFonts w:ascii="Times New Roman" w:hAnsi="Times New Roman" w:cs="Times New Roman"/>
                <w:sz w:val="28"/>
                <w:szCs w:val="28"/>
              </w:rPr>
            </w:pPr>
            <w:r w:rsidRPr="000622DE">
              <w:rPr>
                <w:rFonts w:ascii="Times New Roman" w:hAnsi="Times New Roman" w:cs="Times New Roman"/>
                <w:sz w:val="28"/>
                <w:szCs w:val="28"/>
              </w:rPr>
              <w:t>6</w:t>
            </w:r>
          </w:p>
        </w:tc>
        <w:tc>
          <w:tcPr>
            <w:tcW w:w="5118" w:type="dxa"/>
          </w:tcPr>
          <w:p w:rsidR="000622DE" w:rsidRPr="000622DE" w:rsidRDefault="000622DE" w:rsidP="00EF0BDE">
            <w:pPr>
              <w:jc w:val="both"/>
              <w:rPr>
                <w:rFonts w:ascii="Times New Roman" w:hAnsi="Times New Roman" w:cs="Times New Roman"/>
                <w:sz w:val="28"/>
                <w:szCs w:val="28"/>
                <w:lang w:val="vi-VN"/>
              </w:rPr>
            </w:pPr>
            <w:r w:rsidRPr="000622DE">
              <w:rPr>
                <w:rFonts w:ascii="Times New Roman" w:hAnsi="Times New Roman" w:cs="Times New Roman"/>
                <w:sz w:val="28"/>
                <w:szCs w:val="28"/>
              </w:rPr>
              <w:t>KT việc thực hiện phòng chống bệnh dịch khi th</w:t>
            </w:r>
            <w:r w:rsidRPr="000622DE">
              <w:rPr>
                <w:rFonts w:ascii="Times New Roman" w:hAnsi="Times New Roman" w:cs="Times New Roman"/>
                <w:sz w:val="28"/>
                <w:szCs w:val="28"/>
                <w:lang w:val="vi-VN"/>
              </w:rPr>
              <w:t>ời tiết giao m</w:t>
            </w:r>
            <w:r w:rsidRPr="000622DE">
              <w:rPr>
                <w:rFonts w:ascii="Times New Roman" w:hAnsi="Times New Roman" w:cs="Times New Roman"/>
                <w:sz w:val="28"/>
                <w:szCs w:val="28"/>
              </w:rPr>
              <w:t>ù</w:t>
            </w:r>
            <w:r w:rsidRPr="000622DE">
              <w:rPr>
                <w:rFonts w:ascii="Times New Roman" w:hAnsi="Times New Roman" w:cs="Times New Roman"/>
                <w:sz w:val="28"/>
                <w:szCs w:val="28"/>
                <w:lang w:val="vi-VN"/>
              </w:rPr>
              <w:t>a</w:t>
            </w:r>
          </w:p>
        </w:tc>
        <w:tc>
          <w:tcPr>
            <w:tcW w:w="1958" w:type="dxa"/>
          </w:tcPr>
          <w:p w:rsidR="000622DE" w:rsidRPr="000622DE" w:rsidRDefault="000622DE" w:rsidP="00EF0BDE">
            <w:pPr>
              <w:jc w:val="both"/>
              <w:rPr>
                <w:rFonts w:ascii="Times New Roman" w:hAnsi="Times New Roman" w:cs="Times New Roman"/>
                <w:sz w:val="28"/>
                <w:szCs w:val="28"/>
              </w:rPr>
            </w:pPr>
            <w:r w:rsidRPr="000622DE">
              <w:rPr>
                <w:rFonts w:ascii="Times New Roman" w:hAnsi="Times New Roman" w:cs="Times New Roman"/>
                <w:sz w:val="28"/>
                <w:szCs w:val="28"/>
              </w:rPr>
              <w:t xml:space="preserve">BGH, NV </w:t>
            </w:r>
          </w:p>
        </w:tc>
        <w:tc>
          <w:tcPr>
            <w:tcW w:w="1090" w:type="dxa"/>
          </w:tcPr>
          <w:p w:rsidR="000622DE" w:rsidRPr="000622DE" w:rsidRDefault="000622DE" w:rsidP="00EF0BDE">
            <w:pPr>
              <w:rPr>
                <w:rFonts w:ascii="Times New Roman" w:hAnsi="Times New Roman" w:cs="Times New Roman"/>
                <w:sz w:val="28"/>
                <w:szCs w:val="28"/>
              </w:rPr>
            </w:pPr>
          </w:p>
        </w:tc>
      </w:tr>
      <w:tr w:rsidR="000622DE" w:rsidRPr="000622DE" w:rsidTr="000622DE">
        <w:tc>
          <w:tcPr>
            <w:tcW w:w="866" w:type="dxa"/>
            <w:vAlign w:val="center"/>
          </w:tcPr>
          <w:p w:rsidR="000622DE" w:rsidRPr="000622DE" w:rsidRDefault="000622DE" w:rsidP="00EF0BDE">
            <w:pPr>
              <w:jc w:val="center"/>
              <w:rPr>
                <w:rFonts w:ascii="Times New Roman" w:hAnsi="Times New Roman" w:cs="Times New Roman"/>
                <w:sz w:val="28"/>
                <w:szCs w:val="28"/>
              </w:rPr>
            </w:pPr>
            <w:r w:rsidRPr="000622DE">
              <w:rPr>
                <w:rFonts w:ascii="Times New Roman" w:hAnsi="Times New Roman" w:cs="Times New Roman"/>
                <w:sz w:val="28"/>
                <w:szCs w:val="28"/>
              </w:rPr>
              <w:t>06/10</w:t>
            </w:r>
          </w:p>
        </w:tc>
        <w:tc>
          <w:tcPr>
            <w:tcW w:w="679" w:type="dxa"/>
            <w:vAlign w:val="center"/>
          </w:tcPr>
          <w:p w:rsidR="000622DE" w:rsidRPr="000622DE" w:rsidRDefault="000622DE" w:rsidP="00EF0BDE">
            <w:pPr>
              <w:jc w:val="center"/>
              <w:rPr>
                <w:rFonts w:ascii="Times New Roman" w:hAnsi="Times New Roman" w:cs="Times New Roman"/>
                <w:sz w:val="28"/>
                <w:szCs w:val="28"/>
              </w:rPr>
            </w:pPr>
            <w:r w:rsidRPr="000622DE">
              <w:rPr>
                <w:rFonts w:ascii="Times New Roman" w:hAnsi="Times New Roman" w:cs="Times New Roman"/>
                <w:sz w:val="28"/>
                <w:szCs w:val="28"/>
              </w:rPr>
              <w:t>7</w:t>
            </w:r>
          </w:p>
        </w:tc>
        <w:tc>
          <w:tcPr>
            <w:tcW w:w="5118" w:type="dxa"/>
          </w:tcPr>
          <w:p w:rsidR="000622DE" w:rsidRPr="000622DE" w:rsidRDefault="000622DE" w:rsidP="00EF0BDE">
            <w:pPr>
              <w:rPr>
                <w:rFonts w:ascii="Times New Roman" w:hAnsi="Times New Roman" w:cs="Times New Roman"/>
                <w:sz w:val="28"/>
                <w:szCs w:val="28"/>
              </w:rPr>
            </w:pPr>
            <w:r w:rsidRPr="000622DE">
              <w:rPr>
                <w:rFonts w:ascii="Times New Roman" w:hAnsi="Times New Roman" w:cs="Times New Roman"/>
                <w:sz w:val="28"/>
                <w:szCs w:val="28"/>
              </w:rPr>
              <w:t>Dự giờ KT giáo viên.</w:t>
            </w:r>
          </w:p>
        </w:tc>
        <w:tc>
          <w:tcPr>
            <w:tcW w:w="1958" w:type="dxa"/>
          </w:tcPr>
          <w:p w:rsidR="000622DE" w:rsidRPr="000622DE" w:rsidRDefault="000622DE" w:rsidP="00EF0BDE">
            <w:pPr>
              <w:rPr>
                <w:rFonts w:ascii="Times New Roman" w:hAnsi="Times New Roman" w:cs="Times New Roman"/>
                <w:sz w:val="28"/>
                <w:szCs w:val="28"/>
              </w:rPr>
            </w:pPr>
            <w:r w:rsidRPr="000622DE">
              <w:rPr>
                <w:rFonts w:ascii="Times New Roman" w:hAnsi="Times New Roman" w:cs="Times New Roman"/>
                <w:sz w:val="28"/>
                <w:szCs w:val="28"/>
              </w:rPr>
              <w:t>BGH, Tổ CM</w:t>
            </w:r>
          </w:p>
        </w:tc>
        <w:tc>
          <w:tcPr>
            <w:tcW w:w="1090" w:type="dxa"/>
          </w:tcPr>
          <w:p w:rsidR="000622DE" w:rsidRPr="000622DE" w:rsidRDefault="000622DE" w:rsidP="00EF0BDE">
            <w:pPr>
              <w:rPr>
                <w:rFonts w:ascii="Times New Roman" w:hAnsi="Times New Roman" w:cs="Times New Roman"/>
                <w:sz w:val="28"/>
                <w:szCs w:val="28"/>
              </w:rPr>
            </w:pPr>
          </w:p>
        </w:tc>
      </w:tr>
      <w:tr w:rsidR="000622DE" w:rsidRPr="000622DE" w:rsidTr="000622DE">
        <w:tc>
          <w:tcPr>
            <w:tcW w:w="866" w:type="dxa"/>
            <w:vAlign w:val="center"/>
          </w:tcPr>
          <w:p w:rsidR="000622DE" w:rsidRPr="000622DE" w:rsidRDefault="000622DE" w:rsidP="00EF0BDE">
            <w:pPr>
              <w:jc w:val="center"/>
              <w:rPr>
                <w:rFonts w:ascii="Times New Roman" w:hAnsi="Times New Roman" w:cs="Times New Roman"/>
                <w:sz w:val="28"/>
                <w:szCs w:val="28"/>
              </w:rPr>
            </w:pPr>
            <w:r w:rsidRPr="000622DE">
              <w:rPr>
                <w:rFonts w:ascii="Times New Roman" w:hAnsi="Times New Roman" w:cs="Times New Roman"/>
                <w:sz w:val="28"/>
                <w:szCs w:val="28"/>
              </w:rPr>
              <w:t>07/10</w:t>
            </w:r>
          </w:p>
        </w:tc>
        <w:tc>
          <w:tcPr>
            <w:tcW w:w="679" w:type="dxa"/>
            <w:vAlign w:val="center"/>
          </w:tcPr>
          <w:p w:rsidR="000622DE" w:rsidRPr="000622DE" w:rsidRDefault="000622DE" w:rsidP="00EF0BDE">
            <w:pPr>
              <w:jc w:val="center"/>
              <w:rPr>
                <w:rFonts w:ascii="Times New Roman" w:hAnsi="Times New Roman" w:cs="Times New Roman"/>
                <w:sz w:val="28"/>
                <w:szCs w:val="28"/>
              </w:rPr>
            </w:pPr>
            <w:r w:rsidRPr="000622DE">
              <w:rPr>
                <w:rFonts w:ascii="Times New Roman" w:hAnsi="Times New Roman" w:cs="Times New Roman"/>
                <w:sz w:val="28"/>
                <w:szCs w:val="28"/>
              </w:rPr>
              <w:t>CN</w:t>
            </w:r>
          </w:p>
        </w:tc>
        <w:tc>
          <w:tcPr>
            <w:tcW w:w="5118" w:type="dxa"/>
          </w:tcPr>
          <w:p w:rsidR="000622DE" w:rsidRPr="000622DE" w:rsidRDefault="000622DE" w:rsidP="00EF0BDE">
            <w:pPr>
              <w:rPr>
                <w:rFonts w:ascii="Times New Roman" w:hAnsi="Times New Roman" w:cs="Times New Roman"/>
                <w:sz w:val="28"/>
                <w:szCs w:val="28"/>
                <w:lang w:val="pt-BR"/>
              </w:rPr>
            </w:pPr>
          </w:p>
        </w:tc>
        <w:tc>
          <w:tcPr>
            <w:tcW w:w="1958" w:type="dxa"/>
          </w:tcPr>
          <w:p w:rsidR="000622DE" w:rsidRPr="000622DE" w:rsidRDefault="000622DE" w:rsidP="00EF0BDE">
            <w:pPr>
              <w:rPr>
                <w:rFonts w:ascii="Times New Roman" w:hAnsi="Times New Roman" w:cs="Times New Roman"/>
                <w:sz w:val="28"/>
                <w:szCs w:val="28"/>
              </w:rPr>
            </w:pPr>
          </w:p>
        </w:tc>
        <w:tc>
          <w:tcPr>
            <w:tcW w:w="1090" w:type="dxa"/>
          </w:tcPr>
          <w:p w:rsidR="000622DE" w:rsidRPr="000622DE" w:rsidRDefault="000622DE" w:rsidP="00EF0BDE">
            <w:pPr>
              <w:rPr>
                <w:rFonts w:ascii="Times New Roman" w:hAnsi="Times New Roman" w:cs="Times New Roman"/>
                <w:sz w:val="28"/>
                <w:szCs w:val="28"/>
              </w:rPr>
            </w:pPr>
          </w:p>
        </w:tc>
      </w:tr>
    </w:tbl>
    <w:p w:rsidR="000622DE" w:rsidRPr="000622DE" w:rsidRDefault="000622DE" w:rsidP="000622DE">
      <w:pPr>
        <w:rPr>
          <w:rFonts w:ascii="Times New Roman" w:hAnsi="Times New Roman" w:cs="Times New Roman"/>
          <w:b/>
          <w:sz w:val="28"/>
          <w:szCs w:val="28"/>
        </w:rPr>
      </w:pPr>
      <w:r w:rsidRPr="000622DE">
        <w:rPr>
          <w:rFonts w:ascii="Times New Roman" w:hAnsi="Times New Roman" w:cs="Times New Roman"/>
          <w:b/>
          <w:sz w:val="28"/>
          <w:szCs w:val="28"/>
        </w:rPr>
        <w:t xml:space="preserve"> </w:t>
      </w:r>
    </w:p>
    <w:p w:rsidR="000622DE" w:rsidRPr="000622DE" w:rsidRDefault="000622DE" w:rsidP="000622DE">
      <w:pPr>
        <w:rPr>
          <w:rFonts w:ascii="Times New Roman" w:hAnsi="Times New Roman" w:cs="Times New Roman"/>
          <w:b/>
          <w:sz w:val="28"/>
          <w:szCs w:val="28"/>
        </w:rPr>
      </w:pPr>
      <w:r w:rsidRPr="000622DE">
        <w:rPr>
          <w:rFonts w:ascii="Times New Roman" w:hAnsi="Times New Roman" w:cs="Times New Roman"/>
          <w:b/>
          <w:sz w:val="28"/>
          <w:szCs w:val="28"/>
        </w:rPr>
        <w:t>II. Công việc đột xuất:</w:t>
      </w:r>
    </w:p>
    <w:p w:rsidR="000622DE" w:rsidRPr="000622DE" w:rsidRDefault="000622DE" w:rsidP="000622DE">
      <w:pPr>
        <w:rPr>
          <w:rFonts w:ascii="Times New Roman" w:hAnsi="Times New Roman" w:cs="Times New Roman"/>
          <w:b/>
          <w:sz w:val="28"/>
          <w:szCs w:val="28"/>
        </w:rPr>
      </w:pPr>
      <w:r w:rsidRPr="000622DE">
        <w:rPr>
          <w:rFonts w:ascii="Times New Roman" w:hAnsi="Times New Roman" w:cs="Times New Roman"/>
          <w:b/>
          <w:sz w:val="28"/>
          <w:szCs w:val="28"/>
        </w:rPr>
        <w:t xml:space="preserve"> III. Một số điều cần ghi chép lại:</w:t>
      </w:r>
    </w:p>
    <w:p w:rsidR="000622DE" w:rsidRPr="000622DE" w:rsidRDefault="000622DE" w:rsidP="000622DE">
      <w:pPr>
        <w:numPr>
          <w:ilvl w:val="0"/>
          <w:numId w:val="1"/>
        </w:numPr>
        <w:spacing w:after="0" w:line="240" w:lineRule="auto"/>
        <w:rPr>
          <w:rFonts w:ascii="Times New Roman" w:hAnsi="Times New Roman" w:cs="Times New Roman"/>
          <w:sz w:val="28"/>
          <w:szCs w:val="28"/>
        </w:rPr>
      </w:pPr>
      <w:r w:rsidRPr="000622DE">
        <w:rPr>
          <w:rFonts w:ascii="Times New Roman" w:hAnsi="Times New Roman" w:cs="Times New Roman"/>
          <w:sz w:val="28"/>
          <w:szCs w:val="28"/>
        </w:rPr>
        <w:t>Ngày 05/10: Đ/C Quảng đi tập huấn đổi mới GD tại Hà nội.</w:t>
      </w:r>
    </w:p>
    <w:p w:rsidR="000622DE" w:rsidRPr="000622DE" w:rsidRDefault="000622DE" w:rsidP="000622DE">
      <w:pPr>
        <w:rPr>
          <w:rFonts w:ascii="Times New Roman" w:hAnsi="Times New Roman" w:cs="Times New Roman"/>
          <w:b/>
          <w:sz w:val="28"/>
          <w:szCs w:val="28"/>
        </w:rPr>
      </w:pPr>
      <w:r w:rsidRPr="000622DE">
        <w:rPr>
          <w:rFonts w:ascii="Times New Roman" w:hAnsi="Times New Roman" w:cs="Times New Roman"/>
          <w:b/>
          <w:sz w:val="28"/>
          <w:szCs w:val="28"/>
        </w:rPr>
        <w:t xml:space="preserve">  IV. Nội dung giao ban của BGH: </w:t>
      </w:r>
    </w:p>
    <w:p w:rsidR="000622DE" w:rsidRPr="000622DE" w:rsidRDefault="000622DE" w:rsidP="000622DE">
      <w:pPr>
        <w:jc w:val="both"/>
        <w:rPr>
          <w:rFonts w:ascii="Times New Roman" w:hAnsi="Times New Roman" w:cs="Times New Roman"/>
          <w:sz w:val="28"/>
          <w:szCs w:val="28"/>
        </w:rPr>
      </w:pPr>
      <w:r w:rsidRPr="000622DE">
        <w:rPr>
          <w:rFonts w:ascii="Times New Roman" w:hAnsi="Times New Roman" w:cs="Times New Roman"/>
          <w:sz w:val="28"/>
          <w:szCs w:val="28"/>
        </w:rPr>
        <w:tab/>
      </w:r>
      <w:r w:rsidRPr="000622DE">
        <w:rPr>
          <w:rFonts w:ascii="Times New Roman" w:hAnsi="Times New Roman" w:cs="Times New Roman"/>
          <w:sz w:val="28"/>
          <w:szCs w:val="28"/>
          <w:u w:val="single"/>
        </w:rPr>
        <w:t>1. Nhận định tình hình tuần 6:</w:t>
      </w:r>
      <w:r w:rsidRPr="000622DE">
        <w:rPr>
          <w:rFonts w:ascii="Times New Roman" w:hAnsi="Times New Roman" w:cs="Times New Roman"/>
          <w:sz w:val="28"/>
          <w:szCs w:val="28"/>
        </w:rPr>
        <w:t xml:space="preserve"> Có nhiều chuyển biến tốt về các nề nếp. </w:t>
      </w:r>
      <w:proofErr w:type="gramStart"/>
      <w:r w:rsidRPr="000622DE">
        <w:rPr>
          <w:rFonts w:ascii="Times New Roman" w:hAnsi="Times New Roman" w:cs="Times New Roman"/>
          <w:sz w:val="28"/>
          <w:szCs w:val="28"/>
        </w:rPr>
        <w:t>Phong trào "Dạy tốt, học tốt", TDTT trong HS tốt.</w:t>
      </w:r>
      <w:proofErr w:type="gramEnd"/>
      <w:r w:rsidRPr="000622DE">
        <w:rPr>
          <w:rFonts w:ascii="Times New Roman" w:hAnsi="Times New Roman" w:cs="Times New Roman"/>
          <w:sz w:val="28"/>
          <w:szCs w:val="28"/>
        </w:rPr>
        <w:t xml:space="preserve"> </w:t>
      </w:r>
      <w:proofErr w:type="gramStart"/>
      <w:r w:rsidRPr="000622DE">
        <w:rPr>
          <w:rFonts w:ascii="Times New Roman" w:hAnsi="Times New Roman" w:cs="Times New Roman"/>
          <w:sz w:val="28"/>
          <w:szCs w:val="28"/>
        </w:rPr>
        <w:t>Hoàn chỉnh PC THCS năm 2018.</w:t>
      </w:r>
      <w:proofErr w:type="gramEnd"/>
    </w:p>
    <w:p w:rsidR="000622DE" w:rsidRPr="000622DE" w:rsidRDefault="000622DE" w:rsidP="000622DE">
      <w:pPr>
        <w:jc w:val="both"/>
        <w:rPr>
          <w:rFonts w:ascii="Times New Roman" w:hAnsi="Times New Roman" w:cs="Times New Roman"/>
          <w:sz w:val="28"/>
          <w:szCs w:val="28"/>
        </w:rPr>
      </w:pPr>
      <w:r w:rsidRPr="000622DE">
        <w:rPr>
          <w:rFonts w:ascii="Times New Roman" w:hAnsi="Times New Roman" w:cs="Times New Roman"/>
          <w:sz w:val="28"/>
          <w:szCs w:val="28"/>
        </w:rPr>
        <w:tab/>
      </w:r>
      <w:r w:rsidRPr="000622DE">
        <w:rPr>
          <w:rFonts w:ascii="Times New Roman" w:hAnsi="Times New Roman" w:cs="Times New Roman"/>
          <w:sz w:val="28"/>
          <w:szCs w:val="28"/>
          <w:u w:val="single"/>
        </w:rPr>
        <w:t>2. Kế hoạch tuần 7:</w:t>
      </w:r>
      <w:r w:rsidRPr="000622DE">
        <w:rPr>
          <w:rFonts w:ascii="Times New Roman" w:hAnsi="Times New Roman" w:cs="Times New Roman"/>
          <w:sz w:val="28"/>
          <w:szCs w:val="28"/>
        </w:rPr>
        <w:t xml:space="preserve"> (Chủ điểm: </w:t>
      </w:r>
      <w:proofErr w:type="gramStart"/>
      <w:r w:rsidRPr="000622DE">
        <w:rPr>
          <w:rFonts w:ascii="Times New Roman" w:hAnsi="Times New Roman" w:cs="Times New Roman"/>
          <w:sz w:val="28"/>
          <w:szCs w:val="28"/>
        </w:rPr>
        <w:t>“ Chăm</w:t>
      </w:r>
      <w:proofErr w:type="gramEnd"/>
      <w:r w:rsidRPr="000622DE">
        <w:rPr>
          <w:rFonts w:ascii="Times New Roman" w:hAnsi="Times New Roman" w:cs="Times New Roman"/>
          <w:sz w:val="28"/>
          <w:szCs w:val="28"/>
        </w:rPr>
        <w:t xml:space="preserve"> ngoan học giỏi”- C.Đề: “</w:t>
      </w:r>
      <w:r w:rsidRPr="000622DE">
        <w:rPr>
          <w:rFonts w:ascii="Times New Roman" w:hAnsi="Times New Roman" w:cs="Times New Roman"/>
          <w:b/>
          <w:sz w:val="28"/>
          <w:szCs w:val="28"/>
        </w:rPr>
        <w:t>Tăng cường ứng dụng công nghệ thông tin trong dạy - học</w:t>
      </w:r>
      <w:r w:rsidRPr="000622DE">
        <w:rPr>
          <w:rFonts w:ascii="Times New Roman" w:hAnsi="Times New Roman" w:cs="Times New Roman"/>
          <w:sz w:val="28"/>
          <w:szCs w:val="28"/>
        </w:rPr>
        <w:t>”):</w:t>
      </w:r>
    </w:p>
    <w:p w:rsidR="000622DE" w:rsidRPr="000622DE" w:rsidRDefault="000622DE" w:rsidP="000622DE">
      <w:pPr>
        <w:jc w:val="both"/>
        <w:rPr>
          <w:rFonts w:ascii="Times New Roman" w:hAnsi="Times New Roman" w:cs="Times New Roman"/>
          <w:sz w:val="28"/>
          <w:szCs w:val="28"/>
        </w:rPr>
      </w:pPr>
      <w:r w:rsidRPr="000622DE">
        <w:rPr>
          <w:rFonts w:ascii="Times New Roman" w:hAnsi="Times New Roman" w:cs="Times New Roman"/>
          <w:sz w:val="28"/>
          <w:szCs w:val="28"/>
        </w:rPr>
        <w:t>+ Học sinh: - Duy trì nề nếp: Đi học đúng giờ, học và làm bài đầy đủ, chú trọng nội quy trường, lớp.</w:t>
      </w:r>
    </w:p>
    <w:p w:rsidR="000622DE" w:rsidRPr="000622DE" w:rsidRDefault="000622DE" w:rsidP="000622DE">
      <w:pPr>
        <w:jc w:val="both"/>
        <w:rPr>
          <w:rFonts w:ascii="Times New Roman" w:hAnsi="Times New Roman" w:cs="Times New Roman"/>
          <w:sz w:val="28"/>
          <w:szCs w:val="28"/>
        </w:rPr>
      </w:pPr>
      <w:r w:rsidRPr="000622DE">
        <w:rPr>
          <w:rFonts w:ascii="Times New Roman" w:hAnsi="Times New Roman" w:cs="Times New Roman"/>
          <w:sz w:val="28"/>
          <w:szCs w:val="28"/>
        </w:rPr>
        <w:t>+ Giáo viên:</w:t>
      </w:r>
    </w:p>
    <w:p w:rsidR="000622DE" w:rsidRPr="000622DE" w:rsidRDefault="000622DE" w:rsidP="000622DE">
      <w:pPr>
        <w:jc w:val="both"/>
        <w:rPr>
          <w:rFonts w:ascii="Times New Roman" w:hAnsi="Times New Roman" w:cs="Times New Roman"/>
          <w:sz w:val="28"/>
          <w:szCs w:val="28"/>
        </w:rPr>
      </w:pPr>
      <w:r w:rsidRPr="000622DE">
        <w:rPr>
          <w:rFonts w:ascii="Times New Roman" w:hAnsi="Times New Roman" w:cs="Times New Roman"/>
          <w:sz w:val="28"/>
          <w:szCs w:val="28"/>
        </w:rPr>
        <w:lastRenderedPageBreak/>
        <w:tab/>
        <w:t xml:space="preserve"> Đăng ký Đề tài KHSP ứng dụng: 15/10</w:t>
      </w:r>
    </w:p>
    <w:p w:rsidR="000622DE" w:rsidRPr="000622DE" w:rsidRDefault="000622DE" w:rsidP="000622DE">
      <w:pPr>
        <w:jc w:val="both"/>
        <w:rPr>
          <w:rFonts w:ascii="Times New Roman" w:hAnsi="Times New Roman" w:cs="Times New Roman"/>
          <w:sz w:val="28"/>
          <w:szCs w:val="28"/>
        </w:rPr>
      </w:pPr>
      <w:r w:rsidRPr="000622DE">
        <w:rPr>
          <w:rFonts w:ascii="Times New Roman" w:hAnsi="Times New Roman" w:cs="Times New Roman"/>
          <w:sz w:val="28"/>
          <w:szCs w:val="28"/>
        </w:rPr>
        <w:tab/>
      </w:r>
      <w:proofErr w:type="gramStart"/>
      <w:r w:rsidRPr="000622DE">
        <w:rPr>
          <w:rFonts w:ascii="Times New Roman" w:hAnsi="Times New Roman" w:cs="Times New Roman"/>
          <w:sz w:val="28"/>
          <w:szCs w:val="28"/>
        </w:rPr>
        <w:t>Tiếp tục duy trì các nề nếp, thực hiện nội quy trong GV và HS.</w:t>
      </w:r>
      <w:proofErr w:type="gramEnd"/>
      <w:r w:rsidRPr="000622DE">
        <w:rPr>
          <w:rFonts w:ascii="Times New Roman" w:hAnsi="Times New Roman" w:cs="Times New Roman"/>
          <w:sz w:val="28"/>
          <w:szCs w:val="28"/>
        </w:rPr>
        <w:t xml:space="preserve"> </w:t>
      </w:r>
      <w:proofErr w:type="gramStart"/>
      <w:r w:rsidRPr="000622DE">
        <w:rPr>
          <w:rFonts w:ascii="Times New Roman" w:hAnsi="Times New Roman" w:cs="Times New Roman"/>
          <w:sz w:val="28"/>
          <w:szCs w:val="28"/>
        </w:rPr>
        <w:t>Bồi dưỡng học sinh giỏi và Nâng cao năng lực cho HS còn yếu, chuẩn bị kiểm tra công nhận nâng cao năng lực cho HS yếu đợt 1.</w:t>
      </w:r>
      <w:proofErr w:type="gramEnd"/>
    </w:p>
    <w:p w:rsidR="000622DE" w:rsidRPr="000622DE" w:rsidRDefault="000622DE" w:rsidP="000622DE">
      <w:pPr>
        <w:jc w:val="both"/>
        <w:rPr>
          <w:rFonts w:ascii="Times New Roman" w:hAnsi="Times New Roman" w:cs="Times New Roman"/>
          <w:sz w:val="28"/>
          <w:szCs w:val="28"/>
          <w:lang w:val="pt-BR"/>
        </w:rPr>
      </w:pPr>
      <w:r w:rsidRPr="000622DE">
        <w:rPr>
          <w:rFonts w:ascii="Times New Roman" w:hAnsi="Times New Roman" w:cs="Times New Roman"/>
          <w:sz w:val="28"/>
          <w:szCs w:val="28"/>
        </w:rPr>
        <w:tab/>
      </w:r>
      <w:r w:rsidRPr="000622DE">
        <w:rPr>
          <w:rFonts w:ascii="Times New Roman" w:hAnsi="Times New Roman" w:cs="Times New Roman"/>
          <w:sz w:val="28"/>
          <w:szCs w:val="28"/>
          <w:lang w:val="pt-BR"/>
        </w:rPr>
        <w:t>Dự giờ thăm lớp và kiểm tra hồ sơ GVDG cấp trường (ĐC Trg.Nguyệt lên lịch).</w:t>
      </w:r>
    </w:p>
    <w:p w:rsidR="000622DE" w:rsidRPr="000622DE" w:rsidRDefault="000622DE" w:rsidP="000622DE">
      <w:pPr>
        <w:jc w:val="both"/>
        <w:rPr>
          <w:rFonts w:ascii="Times New Roman" w:hAnsi="Times New Roman" w:cs="Times New Roman"/>
          <w:sz w:val="28"/>
          <w:szCs w:val="28"/>
          <w:lang w:val="pt-BR"/>
        </w:rPr>
      </w:pPr>
      <w:r w:rsidRPr="000622DE">
        <w:rPr>
          <w:rFonts w:ascii="Times New Roman" w:hAnsi="Times New Roman" w:cs="Times New Roman"/>
          <w:sz w:val="28"/>
          <w:szCs w:val="28"/>
          <w:lang w:val="pt-BR"/>
        </w:rPr>
        <w:tab/>
        <w:t>Rà soát hồ sơ PC để phòng GD duyệt.</w:t>
      </w:r>
    </w:p>
    <w:p w:rsidR="000622DE" w:rsidRPr="000622DE" w:rsidRDefault="000622DE" w:rsidP="000622DE">
      <w:pPr>
        <w:jc w:val="both"/>
        <w:rPr>
          <w:rFonts w:ascii="Times New Roman" w:hAnsi="Times New Roman" w:cs="Times New Roman"/>
          <w:sz w:val="28"/>
          <w:szCs w:val="28"/>
          <w:lang w:val="pt-BR"/>
        </w:rPr>
      </w:pPr>
      <w:r w:rsidRPr="000622DE">
        <w:rPr>
          <w:rFonts w:ascii="Times New Roman" w:hAnsi="Times New Roman" w:cs="Times New Roman"/>
          <w:sz w:val="28"/>
          <w:szCs w:val="28"/>
          <w:lang w:val="pt-BR"/>
        </w:rPr>
        <w:tab/>
        <w:t>Lao động: Chăm sóc cây, vệ sinh khu vực (ĐC Loan lên lịch).</w:t>
      </w:r>
    </w:p>
    <w:p w:rsidR="000622DE" w:rsidRPr="000622DE" w:rsidRDefault="000622DE" w:rsidP="000622DE">
      <w:pPr>
        <w:jc w:val="both"/>
        <w:rPr>
          <w:rFonts w:ascii="Times New Roman" w:hAnsi="Times New Roman" w:cs="Times New Roman"/>
          <w:sz w:val="28"/>
          <w:szCs w:val="28"/>
          <w:lang w:val="pt-BR"/>
        </w:rPr>
      </w:pPr>
      <w:r w:rsidRPr="000622DE">
        <w:rPr>
          <w:rFonts w:ascii="Times New Roman" w:hAnsi="Times New Roman" w:cs="Times New Roman"/>
          <w:sz w:val="28"/>
          <w:szCs w:val="28"/>
          <w:lang w:val="pt-BR"/>
        </w:rPr>
        <w:tab/>
        <w:t xml:space="preserve">Tổ chức học các đội tuyển HS giỏi văn hoá, </w:t>
      </w:r>
    </w:p>
    <w:p w:rsidR="000622DE" w:rsidRPr="000622DE" w:rsidRDefault="000622DE" w:rsidP="000622DE">
      <w:pPr>
        <w:jc w:val="both"/>
        <w:rPr>
          <w:rFonts w:ascii="Times New Roman" w:hAnsi="Times New Roman" w:cs="Times New Roman"/>
          <w:sz w:val="28"/>
          <w:szCs w:val="28"/>
        </w:rPr>
      </w:pPr>
      <w:r w:rsidRPr="000622DE">
        <w:rPr>
          <w:rFonts w:ascii="Times New Roman" w:hAnsi="Times New Roman" w:cs="Times New Roman"/>
          <w:sz w:val="28"/>
          <w:szCs w:val="28"/>
          <w:lang w:val="pt-BR"/>
        </w:rPr>
        <w:tab/>
      </w:r>
      <w:proofErr w:type="gramStart"/>
      <w:r w:rsidRPr="000622DE">
        <w:rPr>
          <w:rFonts w:ascii="Times New Roman" w:hAnsi="Times New Roman" w:cs="Times New Roman"/>
          <w:sz w:val="28"/>
          <w:szCs w:val="28"/>
        </w:rPr>
        <w:t>Tập trung dự giờ của đồng nghiệp tham gia thi GVDG, rút kinh nghiệm (tập trung hướng dẫn HS tự học và sử dụng trang thiết bị dạy học hiện đại).</w:t>
      </w:r>
      <w:proofErr w:type="gramEnd"/>
    </w:p>
    <w:p w:rsidR="000622DE" w:rsidRPr="000622DE" w:rsidRDefault="000622DE" w:rsidP="000622DE">
      <w:pPr>
        <w:jc w:val="both"/>
        <w:rPr>
          <w:rFonts w:ascii="Times New Roman" w:hAnsi="Times New Roman" w:cs="Times New Roman"/>
          <w:sz w:val="28"/>
          <w:szCs w:val="28"/>
        </w:rPr>
      </w:pPr>
      <w:r w:rsidRPr="000622DE">
        <w:rPr>
          <w:rFonts w:ascii="Times New Roman" w:hAnsi="Times New Roman" w:cs="Times New Roman"/>
          <w:sz w:val="28"/>
          <w:szCs w:val="28"/>
        </w:rPr>
        <w:tab/>
      </w:r>
      <w:proofErr w:type="gramStart"/>
      <w:r w:rsidRPr="000622DE">
        <w:rPr>
          <w:rFonts w:ascii="Times New Roman" w:hAnsi="Times New Roman" w:cs="Times New Roman"/>
          <w:sz w:val="28"/>
          <w:szCs w:val="28"/>
        </w:rPr>
        <w:t>Kiểm tra Sổ chủ nhiệm của GVCN (Nộp phòng HT).</w:t>
      </w:r>
      <w:proofErr w:type="gramEnd"/>
    </w:p>
    <w:p w:rsidR="000622DE" w:rsidRPr="000622DE" w:rsidRDefault="000622DE" w:rsidP="000622DE">
      <w:pPr>
        <w:ind w:firstLine="720"/>
        <w:rPr>
          <w:rFonts w:ascii="Times New Roman" w:hAnsi="Times New Roman" w:cs="Times New Roman"/>
          <w:sz w:val="28"/>
          <w:szCs w:val="28"/>
          <w:lang w:val="pt-BR"/>
        </w:rPr>
      </w:pPr>
      <w:r w:rsidRPr="000622DE">
        <w:rPr>
          <w:rFonts w:ascii="Times New Roman" w:hAnsi="Times New Roman" w:cs="Times New Roman"/>
          <w:sz w:val="28"/>
          <w:szCs w:val="28"/>
          <w:lang w:val="pt-BR"/>
        </w:rPr>
        <w:t xml:space="preserve">Chuẩn bị cho Hội nghị CBGVNV:  Tham luận của các tổ </w:t>
      </w:r>
    </w:p>
    <w:p w:rsidR="000622DE" w:rsidRPr="000622DE" w:rsidRDefault="000622DE" w:rsidP="000622DE">
      <w:pPr>
        <w:ind w:left="360"/>
        <w:jc w:val="both"/>
        <w:rPr>
          <w:rFonts w:ascii="Times New Roman" w:hAnsi="Times New Roman" w:cs="Times New Roman"/>
          <w:sz w:val="28"/>
          <w:szCs w:val="28"/>
        </w:rPr>
      </w:pPr>
      <w:r w:rsidRPr="000622DE">
        <w:rPr>
          <w:rFonts w:ascii="Times New Roman" w:hAnsi="Times New Roman" w:cs="Times New Roman"/>
          <w:sz w:val="28"/>
          <w:szCs w:val="28"/>
        </w:rPr>
        <w:t xml:space="preserve">     + Tổ Toán: </w:t>
      </w:r>
      <w:r w:rsidRPr="000622DE">
        <w:rPr>
          <w:rFonts w:ascii="Times New Roman" w:hAnsi="Times New Roman" w:cs="Times New Roman"/>
          <w:b/>
          <w:sz w:val="28"/>
          <w:szCs w:val="28"/>
        </w:rPr>
        <w:t>Bàn về</w:t>
      </w:r>
      <w:r w:rsidRPr="000622DE">
        <w:rPr>
          <w:rFonts w:ascii="Times New Roman" w:hAnsi="Times New Roman" w:cs="Times New Roman"/>
          <w:sz w:val="28"/>
          <w:szCs w:val="28"/>
        </w:rPr>
        <w:t xml:space="preserve"> </w:t>
      </w:r>
      <w:r w:rsidRPr="000622DE">
        <w:rPr>
          <w:rFonts w:ascii="Times New Roman" w:hAnsi="Times New Roman" w:cs="Times New Roman"/>
          <w:b/>
          <w:sz w:val="28"/>
          <w:szCs w:val="28"/>
        </w:rPr>
        <w:t>Biện pháp nâng cao chất lượng tự học của GV và HS thông qua “Trường học kết nối”</w:t>
      </w:r>
      <w:r w:rsidRPr="000622DE">
        <w:rPr>
          <w:rFonts w:ascii="Times New Roman" w:hAnsi="Times New Roman" w:cs="Times New Roman"/>
          <w:sz w:val="28"/>
          <w:szCs w:val="28"/>
        </w:rPr>
        <w:t>.</w:t>
      </w:r>
    </w:p>
    <w:p w:rsidR="000622DE" w:rsidRPr="000622DE" w:rsidRDefault="000622DE" w:rsidP="000622DE">
      <w:pPr>
        <w:ind w:left="360"/>
        <w:jc w:val="both"/>
        <w:rPr>
          <w:rFonts w:ascii="Times New Roman" w:hAnsi="Times New Roman" w:cs="Times New Roman"/>
          <w:sz w:val="28"/>
          <w:szCs w:val="28"/>
        </w:rPr>
      </w:pPr>
      <w:r w:rsidRPr="000622DE">
        <w:rPr>
          <w:rFonts w:ascii="Times New Roman" w:hAnsi="Times New Roman" w:cs="Times New Roman"/>
          <w:sz w:val="28"/>
          <w:szCs w:val="28"/>
        </w:rPr>
        <w:t xml:space="preserve">     + </w:t>
      </w:r>
      <w:proofErr w:type="gramStart"/>
      <w:r w:rsidRPr="000622DE">
        <w:rPr>
          <w:rFonts w:ascii="Times New Roman" w:hAnsi="Times New Roman" w:cs="Times New Roman"/>
          <w:sz w:val="28"/>
          <w:szCs w:val="28"/>
        </w:rPr>
        <w:t>Tổ  Ngoại</w:t>
      </w:r>
      <w:proofErr w:type="gramEnd"/>
      <w:r w:rsidRPr="000622DE">
        <w:rPr>
          <w:rFonts w:ascii="Times New Roman" w:hAnsi="Times New Roman" w:cs="Times New Roman"/>
          <w:sz w:val="28"/>
          <w:szCs w:val="28"/>
        </w:rPr>
        <w:t xml:space="preserve"> ngữ - Sinh – Hóa – Địa: </w:t>
      </w:r>
      <w:r w:rsidRPr="000622DE">
        <w:rPr>
          <w:rFonts w:ascii="Times New Roman" w:hAnsi="Times New Roman" w:cs="Times New Roman"/>
          <w:b/>
          <w:sz w:val="28"/>
          <w:szCs w:val="28"/>
        </w:rPr>
        <w:t>Bàn về</w:t>
      </w:r>
      <w:r w:rsidRPr="000622DE">
        <w:rPr>
          <w:rFonts w:ascii="Times New Roman" w:hAnsi="Times New Roman" w:cs="Times New Roman"/>
          <w:sz w:val="28"/>
          <w:szCs w:val="28"/>
        </w:rPr>
        <w:t xml:space="preserve"> </w:t>
      </w:r>
      <w:r w:rsidRPr="000622DE">
        <w:rPr>
          <w:rFonts w:ascii="Times New Roman" w:hAnsi="Times New Roman" w:cs="Times New Roman"/>
          <w:b/>
          <w:sz w:val="28"/>
          <w:szCs w:val="28"/>
        </w:rPr>
        <w:t>các Phương pháp và kỹ thuật dạy học nhằm nâng cao năng lực Tiếng Anh cho học sinh</w:t>
      </w:r>
      <w:r w:rsidRPr="000622DE">
        <w:rPr>
          <w:rFonts w:ascii="Times New Roman" w:hAnsi="Times New Roman" w:cs="Times New Roman"/>
          <w:sz w:val="28"/>
          <w:szCs w:val="28"/>
        </w:rPr>
        <w:t>.</w:t>
      </w:r>
    </w:p>
    <w:p w:rsidR="000622DE" w:rsidRPr="000622DE" w:rsidRDefault="000622DE" w:rsidP="000622DE">
      <w:pPr>
        <w:ind w:left="360"/>
        <w:jc w:val="both"/>
        <w:rPr>
          <w:rFonts w:ascii="Times New Roman" w:hAnsi="Times New Roman" w:cs="Times New Roman"/>
          <w:sz w:val="28"/>
          <w:szCs w:val="28"/>
        </w:rPr>
      </w:pPr>
      <w:r w:rsidRPr="000622DE">
        <w:rPr>
          <w:rFonts w:ascii="Times New Roman" w:hAnsi="Times New Roman" w:cs="Times New Roman"/>
          <w:sz w:val="28"/>
          <w:szCs w:val="28"/>
        </w:rPr>
        <w:tab/>
        <w:t xml:space="preserve">+ Tổ Văn – Sử: </w:t>
      </w:r>
      <w:r w:rsidRPr="000622DE">
        <w:rPr>
          <w:rFonts w:ascii="Times New Roman" w:hAnsi="Times New Roman" w:cs="Times New Roman"/>
          <w:b/>
          <w:sz w:val="28"/>
          <w:szCs w:val="28"/>
        </w:rPr>
        <w:t>Bàn về</w:t>
      </w:r>
      <w:r w:rsidRPr="000622DE">
        <w:rPr>
          <w:rFonts w:ascii="Times New Roman" w:hAnsi="Times New Roman" w:cs="Times New Roman"/>
          <w:sz w:val="28"/>
          <w:szCs w:val="28"/>
        </w:rPr>
        <w:t xml:space="preserve"> </w:t>
      </w:r>
      <w:r w:rsidRPr="000622DE">
        <w:rPr>
          <w:rFonts w:ascii="Times New Roman" w:hAnsi="Times New Roman" w:cs="Times New Roman"/>
          <w:b/>
          <w:sz w:val="28"/>
          <w:szCs w:val="28"/>
        </w:rPr>
        <w:t>Dạy – học Tích hợp giáo dục đạo đức và tăng cường hoạt động trải nghiệm thực tế cho học sinh.</w:t>
      </w:r>
      <w:r w:rsidRPr="000622DE">
        <w:rPr>
          <w:rFonts w:ascii="Times New Roman" w:hAnsi="Times New Roman" w:cs="Times New Roman"/>
          <w:sz w:val="28"/>
          <w:szCs w:val="28"/>
        </w:rPr>
        <w:t xml:space="preserve"> </w:t>
      </w:r>
    </w:p>
    <w:p w:rsidR="005D2292" w:rsidRPr="000622DE" w:rsidRDefault="005D2292">
      <w:pPr>
        <w:rPr>
          <w:rFonts w:ascii="Times New Roman" w:hAnsi="Times New Roman" w:cs="Times New Roman"/>
          <w:sz w:val="28"/>
          <w:szCs w:val="28"/>
        </w:rPr>
      </w:pPr>
    </w:p>
    <w:sectPr w:rsidR="005D2292" w:rsidRPr="000622DE" w:rsidSect="000622DE">
      <w:pgSz w:w="12240" w:h="15840"/>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15E0E"/>
    <w:multiLevelType w:val="hybridMultilevel"/>
    <w:tmpl w:val="A728285C"/>
    <w:lvl w:ilvl="0" w:tplc="F78EA836">
      <w:start w:val="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0622DE"/>
    <w:rsid w:val="000622DE"/>
    <w:rsid w:val="005D22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1790</Characters>
  <Application>Microsoft Office Word</Application>
  <DocSecurity>0</DocSecurity>
  <Lines>14</Lines>
  <Paragraphs>4</Paragraphs>
  <ScaleCrop>false</ScaleCrop>
  <Company>VANQUY-PC</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2018-10-12T09:49:00Z</dcterms:created>
  <dcterms:modified xsi:type="dcterms:W3CDTF">2018-10-12T09:50:00Z</dcterms:modified>
</cp:coreProperties>
</file>